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6EB" w:rsidRPr="00831F19" w:rsidRDefault="003416EB" w:rsidP="00E91C44">
      <w:pPr>
        <w:tabs>
          <w:tab w:val="left" w:pos="3045"/>
        </w:tabs>
        <w:spacing w:after="0"/>
        <w:jc w:val="center"/>
        <w:rPr>
          <w:rFonts w:ascii="Times New Roman" w:hAnsi="Times New Roman" w:cs="Times New Roman"/>
          <w:b/>
          <w:bCs/>
          <w:sz w:val="24"/>
          <w:szCs w:val="24"/>
        </w:rPr>
      </w:pPr>
      <w:r w:rsidRPr="00831F19">
        <w:rPr>
          <w:rFonts w:ascii="Times New Roman" w:hAnsi="Times New Roman" w:cs="Times New Roman"/>
          <w:b/>
          <w:bCs/>
          <w:sz w:val="24"/>
          <w:szCs w:val="24"/>
        </w:rPr>
        <w:t xml:space="preserve">Раздел 1. Пояснительная записка </w:t>
      </w:r>
    </w:p>
    <w:p w:rsidR="00EF35A3" w:rsidRPr="00831F19" w:rsidRDefault="00EF35A3" w:rsidP="00E91C44">
      <w:pPr>
        <w:tabs>
          <w:tab w:val="left" w:pos="3045"/>
        </w:tabs>
        <w:spacing w:after="0"/>
        <w:jc w:val="center"/>
        <w:rPr>
          <w:rFonts w:ascii="Times New Roman" w:eastAsia="Times New Roman" w:hAnsi="Times New Roman" w:cs="Times New Roman"/>
          <w:b/>
          <w:sz w:val="24"/>
          <w:szCs w:val="24"/>
          <w:lang w:eastAsia="ru-RU"/>
        </w:rPr>
      </w:pPr>
    </w:p>
    <w:p w:rsidR="002E5CB5" w:rsidRDefault="00E91C44" w:rsidP="00C1781C">
      <w:pPr>
        <w:spacing w:after="0" w:line="240" w:lineRule="auto"/>
        <w:jc w:val="both"/>
        <w:rPr>
          <w:rFonts w:ascii="Times New Roman" w:hAnsi="Times New Roman" w:cs="Times New Roman"/>
          <w:sz w:val="24"/>
          <w:szCs w:val="24"/>
        </w:rPr>
      </w:pPr>
      <w:r w:rsidRPr="00831F19">
        <w:rPr>
          <w:rFonts w:ascii="Times New Roman" w:hAnsi="Times New Roman" w:cs="Times New Roman"/>
          <w:sz w:val="24"/>
          <w:szCs w:val="24"/>
        </w:rPr>
        <w:t xml:space="preserve">    </w:t>
      </w:r>
      <w:proofErr w:type="gramStart"/>
      <w:r w:rsidR="00C1781C" w:rsidRPr="00831F19">
        <w:rPr>
          <w:rFonts w:ascii="Times New Roman" w:hAnsi="Times New Roman" w:cs="Times New Roman"/>
          <w:sz w:val="24"/>
          <w:szCs w:val="24"/>
        </w:rPr>
        <w:t>Программа составлена на основе Федерального государственного стандарта основного общего образования</w:t>
      </w:r>
      <w:r w:rsidR="002161F2">
        <w:rPr>
          <w:rFonts w:ascii="Times New Roman" w:hAnsi="Times New Roman" w:cs="Times New Roman"/>
          <w:sz w:val="24"/>
          <w:szCs w:val="24"/>
        </w:rPr>
        <w:t xml:space="preserve">, </w:t>
      </w:r>
      <w:r w:rsidR="00C1781C" w:rsidRPr="00831F19">
        <w:rPr>
          <w:rFonts w:ascii="Times New Roman" w:hAnsi="Times New Roman" w:cs="Times New Roman"/>
          <w:sz w:val="24"/>
          <w:szCs w:val="24"/>
        </w:rPr>
        <w:t xml:space="preserve">рабочей программы по русскому языку </w:t>
      </w:r>
      <w:r w:rsidR="002161F2">
        <w:rPr>
          <w:rFonts w:ascii="Times New Roman" w:hAnsi="Times New Roman" w:cs="Times New Roman"/>
          <w:sz w:val="24"/>
          <w:szCs w:val="24"/>
        </w:rPr>
        <w:t>(Русский язык. 5-9 классы: рабочие программы: учебно-методическое пособие / сост. Е.И. Харитонова.</w:t>
      </w:r>
      <w:proofErr w:type="gramEnd"/>
      <w:r w:rsidR="002161F2">
        <w:rPr>
          <w:rFonts w:ascii="Times New Roman" w:hAnsi="Times New Roman" w:cs="Times New Roman"/>
          <w:sz w:val="24"/>
          <w:szCs w:val="24"/>
        </w:rPr>
        <w:t xml:space="preserve"> – </w:t>
      </w:r>
      <w:proofErr w:type="gramStart"/>
      <w:r w:rsidR="002161F2">
        <w:rPr>
          <w:rFonts w:ascii="Times New Roman" w:hAnsi="Times New Roman" w:cs="Times New Roman"/>
          <w:sz w:val="24"/>
          <w:szCs w:val="24"/>
        </w:rPr>
        <w:t>М.: Дрофа, 2016.</w:t>
      </w:r>
      <w:r w:rsidR="008B3923">
        <w:rPr>
          <w:rFonts w:ascii="Times New Roman" w:hAnsi="Times New Roman" w:cs="Times New Roman"/>
          <w:sz w:val="24"/>
          <w:szCs w:val="24"/>
        </w:rPr>
        <w:t xml:space="preserve"> </w:t>
      </w:r>
      <w:r w:rsidR="002161F2">
        <w:rPr>
          <w:rFonts w:ascii="Times New Roman" w:hAnsi="Times New Roman" w:cs="Times New Roman"/>
          <w:sz w:val="24"/>
          <w:szCs w:val="24"/>
        </w:rPr>
        <w:t>– 383 с.</w:t>
      </w:r>
      <w:r w:rsidR="00C1781C" w:rsidRPr="00831F19">
        <w:rPr>
          <w:rFonts w:ascii="Times New Roman" w:hAnsi="Times New Roman" w:cs="Times New Roman"/>
          <w:sz w:val="24"/>
          <w:szCs w:val="24"/>
        </w:rPr>
        <w:t>) и ориентирована на использование УМК под редакцией М.М. Разумовской</w:t>
      </w:r>
      <w:r w:rsidR="002161F2">
        <w:rPr>
          <w:rFonts w:ascii="Times New Roman" w:hAnsi="Times New Roman" w:cs="Times New Roman"/>
          <w:sz w:val="24"/>
          <w:szCs w:val="24"/>
        </w:rPr>
        <w:t>.</w:t>
      </w:r>
      <w:proofErr w:type="gramEnd"/>
    </w:p>
    <w:p w:rsidR="002161F2" w:rsidRPr="00831F19" w:rsidRDefault="002161F2" w:rsidP="00C1781C">
      <w:pPr>
        <w:spacing w:after="0" w:line="240" w:lineRule="auto"/>
        <w:jc w:val="both"/>
        <w:rPr>
          <w:rFonts w:ascii="Times New Roman" w:hAnsi="Times New Roman" w:cs="Times New Roman"/>
          <w:b/>
          <w:bCs/>
          <w:sz w:val="24"/>
          <w:szCs w:val="24"/>
        </w:rPr>
      </w:pPr>
    </w:p>
    <w:p w:rsidR="003416EB" w:rsidRPr="00831F19" w:rsidRDefault="00DD62F0" w:rsidP="00E91C44">
      <w:pPr>
        <w:autoSpaceDE w:val="0"/>
        <w:autoSpaceDN w:val="0"/>
        <w:adjustRightInd w:val="0"/>
        <w:spacing w:after="0" w:line="240" w:lineRule="auto"/>
        <w:jc w:val="center"/>
        <w:rPr>
          <w:rFonts w:ascii="Times New Roman" w:hAnsi="Times New Roman" w:cs="Times New Roman"/>
          <w:b/>
          <w:bCs/>
          <w:sz w:val="24"/>
          <w:szCs w:val="24"/>
        </w:rPr>
      </w:pPr>
      <w:r w:rsidRPr="00831F19">
        <w:rPr>
          <w:rFonts w:ascii="Times New Roman" w:hAnsi="Times New Roman" w:cs="Times New Roman"/>
          <w:b/>
          <w:bCs/>
          <w:sz w:val="24"/>
          <w:szCs w:val="24"/>
        </w:rPr>
        <w:t>Раздел 2</w:t>
      </w:r>
      <w:r w:rsidR="003416EB" w:rsidRPr="00831F19">
        <w:rPr>
          <w:rFonts w:ascii="Times New Roman" w:hAnsi="Times New Roman" w:cs="Times New Roman"/>
          <w:b/>
          <w:bCs/>
          <w:sz w:val="24"/>
          <w:szCs w:val="24"/>
        </w:rPr>
        <w:t>. Место учебного предмет</w:t>
      </w:r>
      <w:r w:rsidR="00EF1C47" w:rsidRPr="00831F19">
        <w:rPr>
          <w:rFonts w:ascii="Times New Roman" w:hAnsi="Times New Roman" w:cs="Times New Roman"/>
          <w:b/>
          <w:bCs/>
          <w:sz w:val="24"/>
          <w:szCs w:val="24"/>
        </w:rPr>
        <w:t xml:space="preserve">а </w:t>
      </w:r>
      <w:r w:rsidR="003416EB" w:rsidRPr="00831F19">
        <w:rPr>
          <w:rFonts w:ascii="Times New Roman" w:hAnsi="Times New Roman" w:cs="Times New Roman"/>
          <w:b/>
          <w:bCs/>
          <w:sz w:val="24"/>
          <w:szCs w:val="24"/>
        </w:rPr>
        <w:t>в учебном плане</w:t>
      </w:r>
    </w:p>
    <w:p w:rsidR="00D0431E" w:rsidRPr="00831F19" w:rsidRDefault="00D0431E" w:rsidP="00E91C44">
      <w:pPr>
        <w:autoSpaceDE w:val="0"/>
        <w:autoSpaceDN w:val="0"/>
        <w:adjustRightInd w:val="0"/>
        <w:spacing w:after="0" w:line="240" w:lineRule="auto"/>
        <w:jc w:val="center"/>
        <w:rPr>
          <w:rFonts w:ascii="Times New Roman" w:hAnsi="Times New Roman" w:cs="Times New Roman"/>
          <w:sz w:val="24"/>
          <w:szCs w:val="24"/>
        </w:rPr>
      </w:pPr>
    </w:p>
    <w:p w:rsidR="003416EB" w:rsidRPr="00831F19" w:rsidRDefault="005075E5" w:rsidP="00E91C44">
      <w:pPr>
        <w:autoSpaceDE w:val="0"/>
        <w:autoSpaceDN w:val="0"/>
        <w:adjustRightInd w:val="0"/>
        <w:spacing w:after="0" w:line="240" w:lineRule="auto"/>
        <w:jc w:val="both"/>
        <w:rPr>
          <w:rFonts w:ascii="Times New Roman" w:hAnsi="Times New Roman" w:cs="Times New Roman"/>
          <w:sz w:val="24"/>
          <w:szCs w:val="24"/>
        </w:rPr>
      </w:pPr>
      <w:r w:rsidRPr="00831F19">
        <w:rPr>
          <w:rFonts w:ascii="Times New Roman" w:hAnsi="Times New Roman" w:cs="Times New Roman"/>
          <w:sz w:val="24"/>
          <w:szCs w:val="24"/>
        </w:rPr>
        <w:t>Н</w:t>
      </w:r>
      <w:r w:rsidR="003416EB" w:rsidRPr="00831F19">
        <w:rPr>
          <w:rFonts w:ascii="Times New Roman" w:hAnsi="Times New Roman" w:cs="Times New Roman"/>
          <w:sz w:val="24"/>
          <w:szCs w:val="24"/>
        </w:rPr>
        <w:t xml:space="preserve">а изучение </w:t>
      </w:r>
      <w:r w:rsidR="00446003" w:rsidRPr="00831F19">
        <w:rPr>
          <w:rFonts w:ascii="Times New Roman" w:hAnsi="Times New Roman" w:cs="Times New Roman"/>
          <w:sz w:val="24"/>
          <w:szCs w:val="24"/>
        </w:rPr>
        <w:t xml:space="preserve">русского </w:t>
      </w:r>
      <w:r w:rsidR="00D1454A" w:rsidRPr="00831F19">
        <w:rPr>
          <w:rFonts w:ascii="Times New Roman" w:hAnsi="Times New Roman" w:cs="Times New Roman"/>
          <w:sz w:val="24"/>
          <w:szCs w:val="24"/>
        </w:rPr>
        <w:t>языка в</w:t>
      </w:r>
      <w:r w:rsidR="003416EB" w:rsidRPr="00831F19">
        <w:rPr>
          <w:rFonts w:ascii="Times New Roman" w:hAnsi="Times New Roman" w:cs="Times New Roman"/>
          <w:sz w:val="24"/>
          <w:szCs w:val="24"/>
        </w:rPr>
        <w:t xml:space="preserve"> </w:t>
      </w:r>
      <w:r w:rsidR="00D1454A" w:rsidRPr="00831F19">
        <w:rPr>
          <w:rFonts w:ascii="Times New Roman" w:hAnsi="Times New Roman" w:cs="Times New Roman"/>
          <w:sz w:val="24"/>
          <w:szCs w:val="24"/>
        </w:rPr>
        <w:t>7 классе</w:t>
      </w:r>
      <w:r w:rsidR="003416EB" w:rsidRPr="00831F19">
        <w:rPr>
          <w:rFonts w:ascii="Times New Roman" w:hAnsi="Times New Roman" w:cs="Times New Roman"/>
          <w:sz w:val="24"/>
          <w:szCs w:val="24"/>
        </w:rPr>
        <w:t xml:space="preserve"> отводится </w:t>
      </w:r>
      <w:r w:rsidR="00446003" w:rsidRPr="00831F19">
        <w:rPr>
          <w:rFonts w:ascii="Times New Roman" w:hAnsi="Times New Roman" w:cs="Times New Roman"/>
          <w:sz w:val="24"/>
          <w:szCs w:val="24"/>
        </w:rPr>
        <w:t>136</w:t>
      </w:r>
      <w:proofErr w:type="gramStart"/>
      <w:r w:rsidR="002439C2">
        <w:rPr>
          <w:rFonts w:ascii="Times New Roman" w:hAnsi="Times New Roman" w:cs="Times New Roman"/>
          <w:sz w:val="24"/>
          <w:szCs w:val="24"/>
        </w:rPr>
        <w:t xml:space="preserve">(  </w:t>
      </w:r>
      <w:proofErr w:type="gramEnd"/>
      <w:r w:rsidR="002439C2">
        <w:rPr>
          <w:rFonts w:ascii="Times New Roman" w:hAnsi="Times New Roman" w:cs="Times New Roman"/>
          <w:sz w:val="24"/>
          <w:szCs w:val="24"/>
        </w:rPr>
        <w:t>из них 7</w:t>
      </w:r>
      <w:r w:rsidR="00446003" w:rsidRPr="00831F19">
        <w:rPr>
          <w:rFonts w:ascii="Times New Roman" w:hAnsi="Times New Roman" w:cs="Times New Roman"/>
          <w:sz w:val="24"/>
          <w:szCs w:val="24"/>
        </w:rPr>
        <w:t xml:space="preserve"> </w:t>
      </w:r>
      <w:r w:rsidR="003416EB" w:rsidRPr="00831F19">
        <w:rPr>
          <w:rFonts w:ascii="Times New Roman" w:hAnsi="Times New Roman" w:cs="Times New Roman"/>
          <w:sz w:val="24"/>
          <w:szCs w:val="24"/>
        </w:rPr>
        <w:t>часов</w:t>
      </w:r>
      <w:r w:rsidR="002439C2">
        <w:rPr>
          <w:rFonts w:ascii="Times New Roman" w:hAnsi="Times New Roman" w:cs="Times New Roman"/>
          <w:sz w:val="24"/>
          <w:szCs w:val="24"/>
        </w:rPr>
        <w:t xml:space="preserve"> на изучение родного русского языка)</w:t>
      </w:r>
      <w:r w:rsidR="003416EB" w:rsidRPr="00831F19">
        <w:rPr>
          <w:rFonts w:ascii="Times New Roman" w:hAnsi="Times New Roman" w:cs="Times New Roman"/>
          <w:sz w:val="24"/>
          <w:szCs w:val="24"/>
        </w:rPr>
        <w:t xml:space="preserve">. Рабочая программа предусматривает обучение </w:t>
      </w:r>
      <w:r w:rsidR="00446003" w:rsidRPr="00831F19">
        <w:rPr>
          <w:rFonts w:ascii="Times New Roman" w:hAnsi="Times New Roman" w:cs="Times New Roman"/>
          <w:sz w:val="24"/>
          <w:szCs w:val="24"/>
        </w:rPr>
        <w:t xml:space="preserve">русскому </w:t>
      </w:r>
      <w:r w:rsidR="00D1454A" w:rsidRPr="00831F19">
        <w:rPr>
          <w:rFonts w:ascii="Times New Roman" w:hAnsi="Times New Roman" w:cs="Times New Roman"/>
          <w:sz w:val="24"/>
          <w:szCs w:val="24"/>
        </w:rPr>
        <w:t>языку в</w:t>
      </w:r>
      <w:r w:rsidR="003416EB" w:rsidRPr="00831F19">
        <w:rPr>
          <w:rFonts w:ascii="Times New Roman" w:hAnsi="Times New Roman" w:cs="Times New Roman"/>
          <w:sz w:val="24"/>
          <w:szCs w:val="24"/>
        </w:rPr>
        <w:t xml:space="preserve"> объёме </w:t>
      </w:r>
      <w:r w:rsidR="00446003" w:rsidRPr="00831F19">
        <w:rPr>
          <w:rFonts w:ascii="Times New Roman" w:hAnsi="Times New Roman" w:cs="Times New Roman"/>
          <w:sz w:val="24"/>
          <w:szCs w:val="24"/>
        </w:rPr>
        <w:t xml:space="preserve">4 </w:t>
      </w:r>
      <w:r w:rsidR="003416EB" w:rsidRPr="00831F19">
        <w:rPr>
          <w:rFonts w:ascii="Times New Roman" w:hAnsi="Times New Roman" w:cs="Times New Roman"/>
          <w:sz w:val="24"/>
          <w:szCs w:val="24"/>
        </w:rPr>
        <w:t xml:space="preserve">часов в неделю в течение 1 учебного года на </w:t>
      </w:r>
      <w:r w:rsidR="00D1454A" w:rsidRPr="00831F19">
        <w:rPr>
          <w:rFonts w:ascii="Times New Roman" w:hAnsi="Times New Roman" w:cs="Times New Roman"/>
          <w:sz w:val="24"/>
          <w:szCs w:val="24"/>
        </w:rPr>
        <w:t>базовом уровне</w:t>
      </w:r>
      <w:r w:rsidR="003416EB" w:rsidRPr="00831F19">
        <w:rPr>
          <w:rFonts w:ascii="Times New Roman" w:hAnsi="Times New Roman" w:cs="Times New Roman"/>
          <w:sz w:val="24"/>
          <w:szCs w:val="24"/>
        </w:rPr>
        <w:t xml:space="preserve">. </w:t>
      </w:r>
    </w:p>
    <w:p w:rsidR="00B6100A" w:rsidRPr="00831F19" w:rsidRDefault="003416EB" w:rsidP="00E91C44">
      <w:pPr>
        <w:autoSpaceDE w:val="0"/>
        <w:autoSpaceDN w:val="0"/>
        <w:adjustRightInd w:val="0"/>
        <w:spacing w:after="0" w:line="240" w:lineRule="auto"/>
        <w:jc w:val="both"/>
        <w:rPr>
          <w:rFonts w:ascii="Times New Roman" w:hAnsi="Times New Roman" w:cs="Times New Roman"/>
          <w:sz w:val="24"/>
          <w:szCs w:val="24"/>
        </w:rPr>
      </w:pPr>
      <w:r w:rsidRPr="00831F19">
        <w:rPr>
          <w:rFonts w:ascii="Times New Roman" w:hAnsi="Times New Roman" w:cs="Times New Roman"/>
          <w:sz w:val="24"/>
          <w:szCs w:val="24"/>
        </w:rPr>
        <w:t>Прогр</w:t>
      </w:r>
      <w:r w:rsidR="00EF1C47" w:rsidRPr="00831F19">
        <w:rPr>
          <w:rFonts w:ascii="Times New Roman" w:hAnsi="Times New Roman" w:cs="Times New Roman"/>
          <w:sz w:val="24"/>
          <w:szCs w:val="24"/>
        </w:rPr>
        <w:t xml:space="preserve">аммой предусмотрено проведение: </w:t>
      </w:r>
    </w:p>
    <w:p w:rsidR="009C53A9" w:rsidRPr="00831F19" w:rsidRDefault="009C53A9" w:rsidP="00E91C44">
      <w:pPr>
        <w:pStyle w:val="a3"/>
        <w:numPr>
          <w:ilvl w:val="0"/>
          <w:numId w:val="22"/>
        </w:numPr>
        <w:autoSpaceDE w:val="0"/>
        <w:autoSpaceDN w:val="0"/>
        <w:adjustRightInd w:val="0"/>
        <w:spacing w:after="0" w:line="240" w:lineRule="auto"/>
        <w:jc w:val="both"/>
        <w:rPr>
          <w:rFonts w:ascii="Times New Roman" w:hAnsi="Times New Roman" w:cs="Times New Roman"/>
          <w:sz w:val="24"/>
          <w:szCs w:val="24"/>
        </w:rPr>
      </w:pPr>
      <w:r w:rsidRPr="00831F19">
        <w:rPr>
          <w:rFonts w:ascii="Times New Roman" w:hAnsi="Times New Roman" w:cs="Times New Roman"/>
          <w:sz w:val="24"/>
          <w:szCs w:val="24"/>
        </w:rPr>
        <w:t xml:space="preserve">контрольных работ: </w:t>
      </w:r>
      <w:r w:rsidR="0054788B">
        <w:rPr>
          <w:rFonts w:ascii="Times New Roman" w:hAnsi="Times New Roman" w:cs="Times New Roman"/>
          <w:sz w:val="24"/>
          <w:szCs w:val="24"/>
        </w:rPr>
        <w:t>9</w:t>
      </w:r>
    </w:p>
    <w:p w:rsidR="005075E5" w:rsidRPr="00831F19" w:rsidRDefault="005075E5" w:rsidP="00E91C44">
      <w:pPr>
        <w:pStyle w:val="a3"/>
        <w:numPr>
          <w:ilvl w:val="0"/>
          <w:numId w:val="22"/>
        </w:numPr>
        <w:autoSpaceDE w:val="0"/>
        <w:autoSpaceDN w:val="0"/>
        <w:adjustRightInd w:val="0"/>
        <w:spacing w:after="0" w:line="240" w:lineRule="auto"/>
        <w:jc w:val="both"/>
        <w:rPr>
          <w:rFonts w:ascii="Times New Roman" w:hAnsi="Times New Roman" w:cs="Times New Roman"/>
          <w:sz w:val="24"/>
          <w:szCs w:val="24"/>
        </w:rPr>
      </w:pPr>
      <w:r w:rsidRPr="00831F19">
        <w:rPr>
          <w:rFonts w:ascii="Times New Roman" w:hAnsi="Times New Roman" w:cs="Times New Roman"/>
          <w:sz w:val="24"/>
          <w:szCs w:val="24"/>
        </w:rPr>
        <w:t>сочинений:</w:t>
      </w:r>
      <w:r w:rsidR="009C53A9" w:rsidRPr="00831F19">
        <w:rPr>
          <w:rFonts w:ascii="Times New Roman" w:hAnsi="Times New Roman" w:cs="Times New Roman"/>
          <w:sz w:val="24"/>
          <w:szCs w:val="24"/>
        </w:rPr>
        <w:t xml:space="preserve"> </w:t>
      </w:r>
      <w:r w:rsidR="005B3997">
        <w:rPr>
          <w:rFonts w:ascii="Times New Roman" w:hAnsi="Times New Roman" w:cs="Times New Roman"/>
          <w:sz w:val="24"/>
          <w:szCs w:val="24"/>
        </w:rPr>
        <w:t>4</w:t>
      </w:r>
    </w:p>
    <w:p w:rsidR="00EF1C47" w:rsidRPr="00831F19" w:rsidRDefault="00D1454A" w:rsidP="00E91C44">
      <w:pPr>
        <w:pStyle w:val="a3"/>
        <w:numPr>
          <w:ilvl w:val="0"/>
          <w:numId w:val="22"/>
        </w:numPr>
        <w:autoSpaceDE w:val="0"/>
        <w:autoSpaceDN w:val="0"/>
        <w:adjustRightInd w:val="0"/>
        <w:spacing w:after="0" w:line="240" w:lineRule="auto"/>
        <w:jc w:val="both"/>
        <w:rPr>
          <w:rFonts w:ascii="Times New Roman" w:hAnsi="Times New Roman" w:cs="Times New Roman"/>
          <w:sz w:val="24"/>
          <w:szCs w:val="24"/>
        </w:rPr>
      </w:pPr>
      <w:r w:rsidRPr="00831F19">
        <w:rPr>
          <w:rFonts w:ascii="Times New Roman" w:hAnsi="Times New Roman" w:cs="Times New Roman"/>
          <w:sz w:val="24"/>
          <w:szCs w:val="24"/>
        </w:rPr>
        <w:t>изложений:</w:t>
      </w:r>
      <w:r w:rsidR="009C53A9" w:rsidRPr="00831F19">
        <w:rPr>
          <w:rFonts w:ascii="Times New Roman" w:hAnsi="Times New Roman" w:cs="Times New Roman"/>
          <w:sz w:val="24"/>
          <w:szCs w:val="24"/>
        </w:rPr>
        <w:t xml:space="preserve"> 2</w:t>
      </w:r>
    </w:p>
    <w:p w:rsidR="003416EB" w:rsidRPr="00831F19" w:rsidRDefault="00DD62F0" w:rsidP="00EF35A3">
      <w:pPr>
        <w:autoSpaceDE w:val="0"/>
        <w:autoSpaceDN w:val="0"/>
        <w:adjustRightInd w:val="0"/>
        <w:spacing w:after="0" w:line="240" w:lineRule="auto"/>
        <w:jc w:val="center"/>
        <w:rPr>
          <w:rFonts w:ascii="Times New Roman" w:hAnsi="Times New Roman" w:cs="Times New Roman"/>
          <w:b/>
          <w:bCs/>
          <w:sz w:val="24"/>
          <w:szCs w:val="24"/>
        </w:rPr>
      </w:pPr>
      <w:r w:rsidRPr="00831F19">
        <w:rPr>
          <w:rFonts w:ascii="Times New Roman" w:hAnsi="Times New Roman" w:cs="Times New Roman"/>
          <w:b/>
          <w:bCs/>
          <w:sz w:val="24"/>
          <w:szCs w:val="24"/>
        </w:rPr>
        <w:t>Раздел 3</w:t>
      </w:r>
      <w:r w:rsidR="003416EB" w:rsidRPr="00831F19">
        <w:rPr>
          <w:rFonts w:ascii="Times New Roman" w:hAnsi="Times New Roman" w:cs="Times New Roman"/>
          <w:b/>
          <w:bCs/>
          <w:sz w:val="24"/>
          <w:szCs w:val="24"/>
        </w:rPr>
        <w:t xml:space="preserve">. Личностные, </w:t>
      </w:r>
      <w:proofErr w:type="spellStart"/>
      <w:r w:rsidR="003416EB" w:rsidRPr="00831F19">
        <w:rPr>
          <w:rFonts w:ascii="Times New Roman" w:hAnsi="Times New Roman" w:cs="Times New Roman"/>
          <w:b/>
          <w:bCs/>
          <w:sz w:val="24"/>
          <w:szCs w:val="24"/>
        </w:rPr>
        <w:t>метапредметные</w:t>
      </w:r>
      <w:proofErr w:type="spellEnd"/>
      <w:r w:rsidR="003416EB" w:rsidRPr="00831F19">
        <w:rPr>
          <w:rFonts w:ascii="Times New Roman" w:hAnsi="Times New Roman" w:cs="Times New Roman"/>
          <w:b/>
          <w:bCs/>
          <w:sz w:val="24"/>
          <w:szCs w:val="24"/>
        </w:rPr>
        <w:t xml:space="preserve"> и предметные результаты освоения </w:t>
      </w:r>
      <w:r w:rsidR="009513B6" w:rsidRPr="00831F19">
        <w:rPr>
          <w:rFonts w:ascii="Times New Roman" w:hAnsi="Times New Roman" w:cs="Times New Roman"/>
          <w:b/>
          <w:bCs/>
          <w:sz w:val="24"/>
          <w:szCs w:val="24"/>
        </w:rPr>
        <w:t>учебного предмета</w:t>
      </w:r>
    </w:p>
    <w:p w:rsidR="00EF35A3" w:rsidRPr="00831F19" w:rsidRDefault="00EF35A3" w:rsidP="00EF35A3">
      <w:pPr>
        <w:autoSpaceDE w:val="0"/>
        <w:autoSpaceDN w:val="0"/>
        <w:adjustRightInd w:val="0"/>
        <w:spacing w:after="0" w:line="240" w:lineRule="auto"/>
        <w:jc w:val="center"/>
        <w:rPr>
          <w:rFonts w:ascii="Times New Roman" w:hAnsi="Times New Roman" w:cs="Times New Roman"/>
          <w:sz w:val="24"/>
          <w:szCs w:val="24"/>
        </w:rPr>
      </w:pPr>
    </w:p>
    <w:p w:rsidR="003416EB" w:rsidRPr="00831F19" w:rsidRDefault="003416EB" w:rsidP="00E91C44">
      <w:pPr>
        <w:autoSpaceDE w:val="0"/>
        <w:autoSpaceDN w:val="0"/>
        <w:adjustRightInd w:val="0"/>
        <w:spacing w:after="0" w:line="240" w:lineRule="auto"/>
        <w:jc w:val="both"/>
        <w:rPr>
          <w:rFonts w:ascii="Times New Roman" w:hAnsi="Times New Roman" w:cs="Times New Roman"/>
          <w:sz w:val="24"/>
          <w:szCs w:val="24"/>
        </w:rPr>
      </w:pPr>
      <w:r w:rsidRPr="00831F19">
        <w:rPr>
          <w:rFonts w:ascii="Times New Roman" w:hAnsi="Times New Roman" w:cs="Times New Roman"/>
          <w:sz w:val="24"/>
          <w:szCs w:val="24"/>
        </w:rPr>
        <w:t>Данный курс позволяет добиваться следующих результатов освоен</w:t>
      </w:r>
      <w:r w:rsidR="005075E5" w:rsidRPr="00831F19">
        <w:rPr>
          <w:rFonts w:ascii="Times New Roman" w:hAnsi="Times New Roman" w:cs="Times New Roman"/>
          <w:sz w:val="24"/>
          <w:szCs w:val="24"/>
        </w:rPr>
        <w:t>ия образовательной программ</w:t>
      </w:r>
      <w:proofErr w:type="gramStart"/>
      <w:r w:rsidR="005075E5" w:rsidRPr="00831F19">
        <w:rPr>
          <w:rFonts w:ascii="Times New Roman" w:hAnsi="Times New Roman" w:cs="Times New Roman"/>
          <w:sz w:val="24"/>
          <w:szCs w:val="24"/>
        </w:rPr>
        <w:t>ы ООО</w:t>
      </w:r>
      <w:proofErr w:type="gramEnd"/>
      <w:r w:rsidRPr="00831F19">
        <w:rPr>
          <w:rFonts w:ascii="Times New Roman" w:hAnsi="Times New Roman" w:cs="Times New Roman"/>
          <w:sz w:val="24"/>
          <w:szCs w:val="24"/>
        </w:rPr>
        <w:t xml:space="preserve">. </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b/>
          <w:bCs/>
          <w:i/>
          <w:iCs/>
          <w:sz w:val="24"/>
          <w:szCs w:val="24"/>
          <w:lang w:eastAsia="ru-RU"/>
        </w:rPr>
        <w:t>Личностные</w:t>
      </w:r>
      <w:r w:rsidRPr="00831F19">
        <w:rPr>
          <w:rFonts w:ascii="Times New Roman" w:eastAsia="Times New Roman" w:hAnsi="Times New Roman" w:cs="Times New Roman"/>
          <w:sz w:val="24"/>
          <w:szCs w:val="24"/>
          <w:lang w:eastAsia="ru-RU"/>
        </w:rPr>
        <w:t> </w:t>
      </w:r>
      <w:r w:rsidRPr="00831F19">
        <w:rPr>
          <w:rFonts w:ascii="Times New Roman" w:eastAsia="Times New Roman" w:hAnsi="Times New Roman" w:cs="Times New Roman"/>
          <w:b/>
          <w:bCs/>
          <w:i/>
          <w:iCs/>
          <w:sz w:val="24"/>
          <w:szCs w:val="24"/>
          <w:lang w:eastAsia="ru-RU"/>
        </w:rPr>
        <w:t>результаты:</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3) достаточный объем словарного запаса и усвоенных грамматических сре</w:t>
      </w:r>
      <w:proofErr w:type="gramStart"/>
      <w:r w:rsidRPr="00831F19">
        <w:rPr>
          <w:rFonts w:ascii="Times New Roman" w:eastAsia="Times New Roman" w:hAnsi="Times New Roman" w:cs="Times New Roman"/>
          <w:sz w:val="24"/>
          <w:szCs w:val="24"/>
          <w:lang w:eastAsia="ru-RU"/>
        </w:rPr>
        <w:t>дств дл</w:t>
      </w:r>
      <w:proofErr w:type="gramEnd"/>
      <w:r w:rsidRPr="00831F19">
        <w:rPr>
          <w:rFonts w:ascii="Times New Roman" w:eastAsia="Times New Roman" w:hAnsi="Times New Roman" w:cs="Times New Roman"/>
          <w:sz w:val="24"/>
          <w:szCs w:val="24"/>
          <w:lang w:eastAsia="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proofErr w:type="spellStart"/>
      <w:r w:rsidRPr="00831F19">
        <w:rPr>
          <w:rFonts w:ascii="Times New Roman" w:eastAsia="Times New Roman" w:hAnsi="Times New Roman" w:cs="Times New Roman"/>
          <w:b/>
          <w:bCs/>
          <w:i/>
          <w:iCs/>
          <w:sz w:val="24"/>
          <w:szCs w:val="24"/>
          <w:lang w:eastAsia="ru-RU"/>
        </w:rPr>
        <w:t>Метапредметные</w:t>
      </w:r>
      <w:proofErr w:type="spellEnd"/>
      <w:r w:rsidRPr="00831F19">
        <w:rPr>
          <w:rFonts w:ascii="Times New Roman" w:eastAsia="Times New Roman" w:hAnsi="Times New Roman" w:cs="Times New Roman"/>
          <w:b/>
          <w:bCs/>
          <w:i/>
          <w:iCs/>
          <w:sz w:val="24"/>
          <w:szCs w:val="24"/>
          <w:lang w:eastAsia="ru-RU"/>
        </w:rPr>
        <w:t xml:space="preserve"> результаты:</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 владение всеми видами речевой деятельности:</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адекватное понимание информации устного и письменного сообщения; владение разными видами чтения текстов разных стилей и жанров;</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 адекватное восприятие на слух текстов разных стилей и жанров; владение разными видами </w:t>
      </w:r>
      <w:proofErr w:type="spellStart"/>
      <w:r w:rsidRPr="00831F19">
        <w:rPr>
          <w:rFonts w:ascii="Times New Roman" w:eastAsia="Times New Roman" w:hAnsi="Times New Roman" w:cs="Times New Roman"/>
          <w:sz w:val="24"/>
          <w:szCs w:val="24"/>
          <w:lang w:eastAsia="ru-RU"/>
        </w:rPr>
        <w:t>аудирования</w:t>
      </w:r>
      <w:proofErr w:type="spellEnd"/>
      <w:r w:rsidRPr="00831F19">
        <w:rPr>
          <w:rFonts w:ascii="Times New Roman" w:eastAsia="Times New Roman" w:hAnsi="Times New Roman" w:cs="Times New Roman"/>
          <w:sz w:val="24"/>
          <w:szCs w:val="24"/>
          <w:lang w:eastAsia="ru-RU"/>
        </w:rPr>
        <w:t>;</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способность извлекать информацию из различных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 овладение приемами отбора и систематизации материала на определенную тему; умение вести самостоятельный поиск инф</w:t>
      </w:r>
      <w:r w:rsidR="00EF35A3" w:rsidRPr="00831F19">
        <w:rPr>
          <w:rFonts w:ascii="Times New Roman" w:eastAsia="Times New Roman" w:hAnsi="Times New Roman" w:cs="Times New Roman"/>
          <w:sz w:val="24"/>
          <w:szCs w:val="24"/>
          <w:lang w:eastAsia="ru-RU"/>
        </w:rPr>
        <w:t>орма</w:t>
      </w:r>
      <w:r w:rsidRPr="00831F19">
        <w:rPr>
          <w:rFonts w:ascii="Times New Roman" w:eastAsia="Times New Roman" w:hAnsi="Times New Roman" w:cs="Times New Roman"/>
          <w:sz w:val="24"/>
          <w:szCs w:val="24"/>
          <w:lang w:eastAsia="ru-RU"/>
        </w:rPr>
        <w:t>ции, её анализ и отбор;</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умение сопоставлять речевые высказывания с точки зрения их содержания, стилистических особенностей и использованных языковых средств;</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lastRenderedPageBreak/>
        <w:t>• 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умение воспроизводить прослушанный или прочитанный текст с разной степенью свернутости; умение создавать устные и письменные тексты разных типов, стилей речи и жанров с учетом замысла, адресата и ситуации общения; способность свободно, правильно излагать свои мысли в устной и письменной форме; владение различными видами монолога и диалога;</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способность участвовать в речевом общении, соблюдая нормы речевого этикета;</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 умение выступать перед аудиторией сверстников с небольшими сообщениями, докладами;</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rsidRPr="00831F19">
        <w:rPr>
          <w:rFonts w:ascii="Times New Roman" w:eastAsia="Times New Roman" w:hAnsi="Times New Roman" w:cs="Times New Roman"/>
          <w:sz w:val="24"/>
          <w:szCs w:val="24"/>
          <w:lang w:eastAsia="ru-RU"/>
        </w:rPr>
        <w:t>межпредметном</w:t>
      </w:r>
      <w:proofErr w:type="spellEnd"/>
      <w:r w:rsidRPr="00831F19">
        <w:rPr>
          <w:rFonts w:ascii="Times New Roman" w:eastAsia="Times New Roman" w:hAnsi="Times New Roman" w:cs="Times New Roman"/>
          <w:sz w:val="24"/>
          <w:szCs w:val="24"/>
          <w:lang w:eastAsia="ru-RU"/>
        </w:rPr>
        <w:t xml:space="preserve"> уровне (на уроках иностранного языка, литературы и др.);</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b/>
          <w:bCs/>
          <w:i/>
          <w:iCs/>
          <w:sz w:val="24"/>
          <w:szCs w:val="24"/>
          <w:lang w:eastAsia="ru-RU"/>
        </w:rPr>
        <w:t>Предметные результаты:</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 представление об основных функциях языка, о роли русского языка как национального языка русского народа, как государственного языка РФ и языка межнационального общения, о связи языка и культуры народа, о роли родного языка в жизни человека и общества;</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2) понимание места родного языка в системе гуманитарных наук и его роли в образовании в целом;</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3) усвоение основ научных знаний о родном языке; понимание взаимосвязи его уровней и единиц;</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proofErr w:type="gramStart"/>
      <w:r w:rsidRPr="00831F19">
        <w:rPr>
          <w:rFonts w:ascii="Times New Roman" w:eastAsia="Times New Roman" w:hAnsi="Times New Roman" w:cs="Times New Roman"/>
          <w:sz w:val="24"/>
          <w:szCs w:val="24"/>
          <w:lang w:eastAsia="ru-RU"/>
        </w:rPr>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w:t>
      </w:r>
      <w:r w:rsidR="00EF35A3" w:rsidRPr="00831F19">
        <w:rPr>
          <w:rFonts w:ascii="Times New Roman" w:eastAsia="Times New Roman" w:hAnsi="Times New Roman" w:cs="Times New Roman"/>
          <w:sz w:val="24"/>
          <w:szCs w:val="24"/>
          <w:lang w:eastAsia="ru-RU"/>
        </w:rPr>
        <w:t>ожественной</w:t>
      </w:r>
      <w:r w:rsidRPr="00831F19">
        <w:rPr>
          <w:rFonts w:ascii="Times New Roman" w:eastAsia="Times New Roman" w:hAnsi="Times New Roman" w:cs="Times New Roman"/>
          <w:sz w:val="24"/>
          <w:szCs w:val="24"/>
          <w:lang w:eastAsia="ru-RU"/>
        </w:rPr>
        <w:t xml:space="preserve"> лит</w:t>
      </w:r>
      <w:r w:rsidR="00EF35A3" w:rsidRPr="00831F19">
        <w:rPr>
          <w:rFonts w:ascii="Times New Roman" w:eastAsia="Times New Roman" w:hAnsi="Times New Roman" w:cs="Times New Roman"/>
          <w:sz w:val="24"/>
          <w:szCs w:val="24"/>
          <w:lang w:eastAsia="ru-RU"/>
        </w:rPr>
        <w:t>ерату</w:t>
      </w:r>
      <w:r w:rsidRPr="00831F19">
        <w:rPr>
          <w:rFonts w:ascii="Times New Roman" w:eastAsia="Times New Roman" w:hAnsi="Times New Roman" w:cs="Times New Roman"/>
          <w:sz w:val="24"/>
          <w:szCs w:val="24"/>
          <w:lang w:eastAsia="ru-RU"/>
        </w:rPr>
        <w:t>ры; жанры научного, публицистического, официально-делового стилей и разговорной речи; функционально-смысловые типы речи; текст, типы текста;</w:t>
      </w:r>
      <w:proofErr w:type="gramEnd"/>
      <w:r w:rsidRPr="00831F19">
        <w:rPr>
          <w:rFonts w:ascii="Times New Roman" w:eastAsia="Times New Roman" w:hAnsi="Times New Roman" w:cs="Times New Roman"/>
          <w:sz w:val="24"/>
          <w:szCs w:val="24"/>
          <w:lang w:eastAsia="ru-RU"/>
        </w:rPr>
        <w:t xml:space="preserve"> основные единицы языка, их признаки и особенности употребления в речи;</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5) овладение основными стилистическими ресурсами лексики и фразеологии русского языка, основными нормами русского литературного языка, нормами речевого этикета; использование их в своей речевой практике при создании устных и письменных высказываний;</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6) опознавание и анализ осн</w:t>
      </w:r>
      <w:r w:rsidR="00EF35A3" w:rsidRPr="00831F19">
        <w:rPr>
          <w:rFonts w:ascii="Times New Roman" w:eastAsia="Times New Roman" w:hAnsi="Times New Roman" w:cs="Times New Roman"/>
          <w:sz w:val="24"/>
          <w:szCs w:val="24"/>
          <w:lang w:eastAsia="ru-RU"/>
        </w:rPr>
        <w:t>овных</w:t>
      </w:r>
      <w:r w:rsidRPr="00831F19">
        <w:rPr>
          <w:rFonts w:ascii="Times New Roman" w:eastAsia="Times New Roman" w:hAnsi="Times New Roman" w:cs="Times New Roman"/>
          <w:sz w:val="24"/>
          <w:szCs w:val="24"/>
          <w:lang w:eastAsia="ru-RU"/>
        </w:rPr>
        <w:t xml:space="preserve"> единиц языка, грам. </w:t>
      </w:r>
      <w:r w:rsidR="00D0431E" w:rsidRPr="00831F19">
        <w:rPr>
          <w:rFonts w:ascii="Times New Roman" w:eastAsia="Times New Roman" w:hAnsi="Times New Roman" w:cs="Times New Roman"/>
          <w:sz w:val="24"/>
          <w:szCs w:val="24"/>
          <w:lang w:eastAsia="ru-RU"/>
        </w:rPr>
        <w:t>категорий языка, уместное употребление</w:t>
      </w:r>
      <w:r w:rsidRPr="00831F19">
        <w:rPr>
          <w:rFonts w:ascii="Times New Roman" w:eastAsia="Times New Roman" w:hAnsi="Times New Roman" w:cs="Times New Roman"/>
          <w:sz w:val="24"/>
          <w:szCs w:val="24"/>
          <w:lang w:eastAsia="ru-RU"/>
        </w:rPr>
        <w:t xml:space="preserve"> языковых единиц адекватно ситуации речевого общения;</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7) проведение различных видов анализа слова, синтаксическ</w:t>
      </w:r>
      <w:r w:rsidR="00D0431E" w:rsidRPr="00831F19">
        <w:rPr>
          <w:rFonts w:ascii="Times New Roman" w:eastAsia="Times New Roman" w:hAnsi="Times New Roman" w:cs="Times New Roman"/>
          <w:sz w:val="24"/>
          <w:szCs w:val="24"/>
          <w:lang w:eastAsia="ru-RU"/>
        </w:rPr>
        <w:t>ого анализа словосочетания и предложени</w:t>
      </w:r>
      <w:r w:rsidRPr="00831F19">
        <w:rPr>
          <w:rFonts w:ascii="Times New Roman" w:eastAsia="Times New Roman" w:hAnsi="Times New Roman" w:cs="Times New Roman"/>
          <w:sz w:val="24"/>
          <w:szCs w:val="24"/>
          <w:lang w:eastAsia="ru-RU"/>
        </w:rPr>
        <w:t>я, многоаспектного анализа текста с точки зрения его о</w:t>
      </w:r>
      <w:r w:rsidR="00D0431E" w:rsidRPr="00831F19">
        <w:rPr>
          <w:rFonts w:ascii="Times New Roman" w:eastAsia="Times New Roman" w:hAnsi="Times New Roman" w:cs="Times New Roman"/>
          <w:sz w:val="24"/>
          <w:szCs w:val="24"/>
          <w:lang w:eastAsia="ru-RU"/>
        </w:rPr>
        <w:t>сн</w:t>
      </w:r>
      <w:r w:rsidR="00EF35A3" w:rsidRPr="00831F19">
        <w:rPr>
          <w:rFonts w:ascii="Times New Roman" w:eastAsia="Times New Roman" w:hAnsi="Times New Roman" w:cs="Times New Roman"/>
          <w:sz w:val="24"/>
          <w:szCs w:val="24"/>
          <w:lang w:eastAsia="ru-RU"/>
        </w:rPr>
        <w:t>овных</w:t>
      </w:r>
      <w:r w:rsidR="00D0431E" w:rsidRPr="00831F19">
        <w:rPr>
          <w:rFonts w:ascii="Times New Roman" w:eastAsia="Times New Roman" w:hAnsi="Times New Roman" w:cs="Times New Roman"/>
          <w:sz w:val="24"/>
          <w:szCs w:val="24"/>
          <w:lang w:eastAsia="ru-RU"/>
        </w:rPr>
        <w:t xml:space="preserve"> признаков и стр</w:t>
      </w:r>
      <w:r w:rsidR="00EF35A3" w:rsidRPr="00831F19">
        <w:rPr>
          <w:rFonts w:ascii="Times New Roman" w:eastAsia="Times New Roman" w:hAnsi="Times New Roman" w:cs="Times New Roman"/>
          <w:sz w:val="24"/>
          <w:szCs w:val="24"/>
          <w:lang w:eastAsia="ru-RU"/>
        </w:rPr>
        <w:t>укту</w:t>
      </w:r>
      <w:r w:rsidR="00D0431E" w:rsidRPr="00831F19">
        <w:rPr>
          <w:rFonts w:ascii="Times New Roman" w:eastAsia="Times New Roman" w:hAnsi="Times New Roman" w:cs="Times New Roman"/>
          <w:sz w:val="24"/>
          <w:szCs w:val="24"/>
          <w:lang w:eastAsia="ru-RU"/>
        </w:rPr>
        <w:t>ры, принадлежности</w:t>
      </w:r>
      <w:r w:rsidRPr="00831F19">
        <w:rPr>
          <w:rFonts w:ascii="Times New Roman" w:eastAsia="Times New Roman" w:hAnsi="Times New Roman" w:cs="Times New Roman"/>
          <w:sz w:val="24"/>
          <w:szCs w:val="24"/>
          <w:lang w:eastAsia="ru-RU"/>
        </w:rPr>
        <w:t xml:space="preserve"> к опр</w:t>
      </w:r>
      <w:r w:rsidR="00D0431E" w:rsidRPr="00831F19">
        <w:rPr>
          <w:rFonts w:ascii="Times New Roman" w:eastAsia="Times New Roman" w:hAnsi="Times New Roman" w:cs="Times New Roman"/>
          <w:sz w:val="24"/>
          <w:szCs w:val="24"/>
          <w:lang w:eastAsia="ru-RU"/>
        </w:rPr>
        <w:t>еделён</w:t>
      </w:r>
      <w:r w:rsidRPr="00831F19">
        <w:rPr>
          <w:rFonts w:ascii="Times New Roman" w:eastAsia="Times New Roman" w:hAnsi="Times New Roman" w:cs="Times New Roman"/>
          <w:sz w:val="24"/>
          <w:szCs w:val="24"/>
          <w:lang w:eastAsia="ru-RU"/>
        </w:rPr>
        <w:t>ным функц</w:t>
      </w:r>
      <w:r w:rsidR="00D0431E" w:rsidRPr="00831F19">
        <w:rPr>
          <w:rFonts w:ascii="Times New Roman" w:eastAsia="Times New Roman" w:hAnsi="Times New Roman" w:cs="Times New Roman"/>
          <w:sz w:val="24"/>
          <w:szCs w:val="24"/>
          <w:lang w:eastAsia="ru-RU"/>
        </w:rPr>
        <w:t>иональным разновидностям языка, особенностей</w:t>
      </w:r>
      <w:r w:rsidR="00EF35A3" w:rsidRPr="00831F19">
        <w:rPr>
          <w:rFonts w:ascii="Times New Roman" w:eastAsia="Times New Roman" w:hAnsi="Times New Roman" w:cs="Times New Roman"/>
          <w:sz w:val="24"/>
          <w:szCs w:val="24"/>
          <w:lang w:eastAsia="ru-RU"/>
        </w:rPr>
        <w:t xml:space="preserve"> </w:t>
      </w:r>
      <w:r w:rsidRPr="00831F19">
        <w:rPr>
          <w:rFonts w:ascii="Times New Roman" w:eastAsia="Times New Roman" w:hAnsi="Times New Roman" w:cs="Times New Roman"/>
          <w:sz w:val="24"/>
          <w:szCs w:val="24"/>
          <w:lang w:eastAsia="ru-RU"/>
        </w:rPr>
        <w:t>языкового оформления, исп</w:t>
      </w:r>
      <w:r w:rsidR="00EF35A3" w:rsidRPr="00831F19">
        <w:rPr>
          <w:rFonts w:ascii="Times New Roman" w:eastAsia="Times New Roman" w:hAnsi="Times New Roman" w:cs="Times New Roman"/>
          <w:sz w:val="24"/>
          <w:szCs w:val="24"/>
          <w:lang w:eastAsia="ru-RU"/>
        </w:rPr>
        <w:t>ользова</w:t>
      </w:r>
      <w:r w:rsidRPr="00831F19">
        <w:rPr>
          <w:rFonts w:ascii="Times New Roman" w:eastAsia="Times New Roman" w:hAnsi="Times New Roman" w:cs="Times New Roman"/>
          <w:sz w:val="24"/>
          <w:szCs w:val="24"/>
          <w:lang w:eastAsia="ru-RU"/>
        </w:rPr>
        <w:t>ния выраз</w:t>
      </w:r>
      <w:r w:rsidR="00EF35A3" w:rsidRPr="00831F19">
        <w:rPr>
          <w:rFonts w:ascii="Times New Roman" w:eastAsia="Times New Roman" w:hAnsi="Times New Roman" w:cs="Times New Roman"/>
          <w:sz w:val="24"/>
          <w:szCs w:val="24"/>
          <w:lang w:eastAsia="ru-RU"/>
        </w:rPr>
        <w:t>ительных</w:t>
      </w:r>
      <w:r w:rsidRPr="00831F19">
        <w:rPr>
          <w:rFonts w:ascii="Times New Roman" w:eastAsia="Times New Roman" w:hAnsi="Times New Roman" w:cs="Times New Roman"/>
          <w:sz w:val="24"/>
          <w:szCs w:val="24"/>
          <w:lang w:eastAsia="ru-RU"/>
        </w:rPr>
        <w:t xml:space="preserve"> средств языка;</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lastRenderedPageBreak/>
        <w:t>8) понимание коммуникативно-эстетических возможностей лексической и грамматической синонимии и исп</w:t>
      </w:r>
      <w:r w:rsidR="00EF35A3" w:rsidRPr="00831F19">
        <w:rPr>
          <w:rFonts w:ascii="Times New Roman" w:eastAsia="Times New Roman" w:hAnsi="Times New Roman" w:cs="Times New Roman"/>
          <w:sz w:val="24"/>
          <w:szCs w:val="24"/>
          <w:lang w:eastAsia="ru-RU"/>
        </w:rPr>
        <w:t>ользова</w:t>
      </w:r>
      <w:r w:rsidRPr="00831F19">
        <w:rPr>
          <w:rFonts w:ascii="Times New Roman" w:eastAsia="Times New Roman" w:hAnsi="Times New Roman" w:cs="Times New Roman"/>
          <w:sz w:val="24"/>
          <w:szCs w:val="24"/>
          <w:lang w:eastAsia="ru-RU"/>
        </w:rPr>
        <w:t>ние их в собственной речевой практике;</w:t>
      </w: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9) осознание эстет</w:t>
      </w:r>
      <w:proofErr w:type="gramStart"/>
      <w:r w:rsidRPr="00831F19">
        <w:rPr>
          <w:rFonts w:ascii="Times New Roman" w:eastAsia="Times New Roman" w:hAnsi="Times New Roman" w:cs="Times New Roman"/>
          <w:sz w:val="24"/>
          <w:szCs w:val="24"/>
          <w:lang w:eastAsia="ru-RU"/>
        </w:rPr>
        <w:t>.</w:t>
      </w:r>
      <w:proofErr w:type="gramEnd"/>
      <w:r w:rsidRPr="00831F19">
        <w:rPr>
          <w:rFonts w:ascii="Times New Roman" w:eastAsia="Times New Roman" w:hAnsi="Times New Roman" w:cs="Times New Roman"/>
          <w:sz w:val="24"/>
          <w:szCs w:val="24"/>
          <w:lang w:eastAsia="ru-RU"/>
        </w:rPr>
        <w:t xml:space="preserve"> </w:t>
      </w:r>
      <w:proofErr w:type="gramStart"/>
      <w:r w:rsidRPr="00831F19">
        <w:rPr>
          <w:rFonts w:ascii="Times New Roman" w:eastAsia="Times New Roman" w:hAnsi="Times New Roman" w:cs="Times New Roman"/>
          <w:sz w:val="24"/>
          <w:szCs w:val="24"/>
          <w:lang w:eastAsia="ru-RU"/>
        </w:rPr>
        <w:t>ф</w:t>
      </w:r>
      <w:proofErr w:type="gramEnd"/>
      <w:r w:rsidRPr="00831F19">
        <w:rPr>
          <w:rFonts w:ascii="Times New Roman" w:eastAsia="Times New Roman" w:hAnsi="Times New Roman" w:cs="Times New Roman"/>
          <w:sz w:val="24"/>
          <w:szCs w:val="24"/>
          <w:lang w:eastAsia="ru-RU"/>
        </w:rPr>
        <w:t>ункции родного языка, способность оценивать эстетическую сторону речевого высказывания при анализе текстов худ. лит</w:t>
      </w:r>
      <w:r w:rsidR="00EF35A3" w:rsidRPr="00831F19">
        <w:rPr>
          <w:rFonts w:ascii="Times New Roman" w:eastAsia="Times New Roman" w:hAnsi="Times New Roman" w:cs="Times New Roman"/>
          <w:sz w:val="24"/>
          <w:szCs w:val="24"/>
          <w:lang w:eastAsia="ru-RU"/>
        </w:rPr>
        <w:t>ерату</w:t>
      </w:r>
      <w:r w:rsidRPr="00831F19">
        <w:rPr>
          <w:rFonts w:ascii="Times New Roman" w:eastAsia="Times New Roman" w:hAnsi="Times New Roman" w:cs="Times New Roman"/>
          <w:sz w:val="24"/>
          <w:szCs w:val="24"/>
          <w:lang w:eastAsia="ru-RU"/>
        </w:rPr>
        <w:t>ры.</w:t>
      </w:r>
    </w:p>
    <w:p w:rsidR="00B27623" w:rsidRPr="00831F19" w:rsidRDefault="00B27623" w:rsidP="00E91C44">
      <w:pPr>
        <w:spacing w:after="0" w:line="240" w:lineRule="auto"/>
        <w:jc w:val="both"/>
        <w:rPr>
          <w:rFonts w:ascii="Times New Roman" w:eastAsia="Times New Roman" w:hAnsi="Times New Roman" w:cs="Times New Roman"/>
          <w:b/>
          <w:bCs/>
          <w:i/>
          <w:iCs/>
          <w:sz w:val="24"/>
          <w:szCs w:val="24"/>
          <w:lang w:eastAsia="ru-RU"/>
        </w:rPr>
      </w:pPr>
    </w:p>
    <w:p w:rsidR="00B27623" w:rsidRPr="00831F19" w:rsidRDefault="00B27623" w:rsidP="00E91C44">
      <w:pPr>
        <w:spacing w:after="0" w:line="240" w:lineRule="auto"/>
        <w:jc w:val="both"/>
        <w:rPr>
          <w:rFonts w:ascii="Times New Roman" w:eastAsia="Times New Roman" w:hAnsi="Times New Roman" w:cs="Times New Roman"/>
          <w:sz w:val="24"/>
          <w:szCs w:val="24"/>
          <w:lang w:eastAsia="ru-RU"/>
        </w:rPr>
      </w:pPr>
      <w:proofErr w:type="gramStart"/>
      <w:r w:rsidRPr="00831F19">
        <w:rPr>
          <w:rFonts w:ascii="Times New Roman" w:eastAsia="Times New Roman" w:hAnsi="Times New Roman" w:cs="Times New Roman"/>
          <w:b/>
          <w:bCs/>
          <w:i/>
          <w:iCs/>
          <w:sz w:val="24"/>
          <w:szCs w:val="24"/>
          <w:lang w:eastAsia="ru-RU"/>
        </w:rPr>
        <w:t>Основными формами и видами контроля знаний, умений и навыков являются: </w:t>
      </w:r>
      <w:r w:rsidRPr="00831F19">
        <w:rPr>
          <w:rFonts w:ascii="Times New Roman" w:eastAsia="Times New Roman" w:hAnsi="Times New Roman" w:cs="Times New Roman"/>
          <w:sz w:val="24"/>
          <w:szCs w:val="24"/>
          <w:lang w:eastAsia="ru-RU"/>
        </w:rPr>
        <w:t>входной контроль в начале, в середине и в конце учебного года; текущий – в форме устного, фронтального опроса, контрольных, словарных диктантов, предупредительных, объяснительных, выборочных, графических, творческих, свободных («Проверяю себя») работ, диктантов с грамматическими заданиями, тестов, проверочных работ, комплексного анализа текстов; итоговый – итоговый контрольный диктант, словарный диктант, комплексный анализ текста.</w:t>
      </w:r>
      <w:proofErr w:type="gramEnd"/>
    </w:p>
    <w:p w:rsidR="006E055D" w:rsidRPr="00831F19" w:rsidRDefault="006E055D" w:rsidP="005E2B3D">
      <w:pPr>
        <w:autoSpaceDE w:val="0"/>
        <w:autoSpaceDN w:val="0"/>
        <w:adjustRightInd w:val="0"/>
        <w:spacing w:after="0" w:line="240" w:lineRule="auto"/>
        <w:rPr>
          <w:rFonts w:ascii="Times New Roman" w:hAnsi="Times New Roman" w:cs="Times New Roman"/>
          <w:b/>
          <w:bCs/>
          <w:sz w:val="24"/>
          <w:szCs w:val="24"/>
        </w:rPr>
      </w:pPr>
    </w:p>
    <w:p w:rsidR="00EF35A3" w:rsidRPr="00831F19" w:rsidRDefault="00EF35A3" w:rsidP="00E91C44">
      <w:pPr>
        <w:autoSpaceDE w:val="0"/>
        <w:autoSpaceDN w:val="0"/>
        <w:adjustRightInd w:val="0"/>
        <w:spacing w:after="0" w:line="240" w:lineRule="auto"/>
        <w:jc w:val="center"/>
        <w:rPr>
          <w:rFonts w:ascii="Times New Roman" w:hAnsi="Times New Roman" w:cs="Times New Roman"/>
          <w:b/>
          <w:bCs/>
          <w:sz w:val="24"/>
          <w:szCs w:val="24"/>
        </w:rPr>
      </w:pPr>
    </w:p>
    <w:tbl>
      <w:tblPr>
        <w:tblStyle w:val="a4"/>
        <w:tblpPr w:leftFromText="180" w:rightFromText="180" w:vertAnchor="page" w:horzAnchor="margin" w:tblpXSpec="center" w:tblpY="4276"/>
        <w:tblW w:w="0" w:type="auto"/>
        <w:tblLook w:val="04A0" w:firstRow="1" w:lastRow="0" w:firstColumn="1" w:lastColumn="0" w:noHBand="0" w:noVBand="1"/>
      </w:tblPr>
      <w:tblGrid>
        <w:gridCol w:w="869"/>
        <w:gridCol w:w="4513"/>
        <w:gridCol w:w="1829"/>
      </w:tblGrid>
      <w:tr w:rsidR="005B3997" w:rsidRPr="00831F19" w:rsidTr="005B3997">
        <w:tc>
          <w:tcPr>
            <w:tcW w:w="869" w:type="dxa"/>
          </w:tcPr>
          <w:p w:rsidR="005B3997" w:rsidRPr="00831F19" w:rsidRDefault="005B3997" w:rsidP="005B3997">
            <w:pPr>
              <w:autoSpaceDE w:val="0"/>
              <w:autoSpaceDN w:val="0"/>
              <w:adjustRightInd w:val="0"/>
              <w:jc w:val="center"/>
              <w:rPr>
                <w:rFonts w:ascii="Times New Roman" w:hAnsi="Times New Roman" w:cs="Times New Roman"/>
                <w:b/>
                <w:sz w:val="24"/>
                <w:szCs w:val="24"/>
              </w:rPr>
            </w:pPr>
            <w:r w:rsidRPr="00831F19">
              <w:rPr>
                <w:rFonts w:ascii="Times New Roman" w:hAnsi="Times New Roman" w:cs="Times New Roman"/>
                <w:b/>
                <w:sz w:val="24"/>
                <w:szCs w:val="24"/>
              </w:rPr>
              <w:t xml:space="preserve">№ </w:t>
            </w:r>
            <w:proofErr w:type="gramStart"/>
            <w:r w:rsidRPr="00831F19">
              <w:rPr>
                <w:rFonts w:ascii="Times New Roman" w:hAnsi="Times New Roman" w:cs="Times New Roman"/>
                <w:b/>
                <w:sz w:val="24"/>
                <w:szCs w:val="24"/>
              </w:rPr>
              <w:t>п</w:t>
            </w:r>
            <w:proofErr w:type="gramEnd"/>
            <w:r w:rsidRPr="00831F19">
              <w:rPr>
                <w:rFonts w:ascii="Times New Roman" w:hAnsi="Times New Roman" w:cs="Times New Roman"/>
                <w:b/>
                <w:sz w:val="24"/>
                <w:szCs w:val="24"/>
              </w:rPr>
              <w:t>/п</w:t>
            </w:r>
          </w:p>
        </w:tc>
        <w:tc>
          <w:tcPr>
            <w:tcW w:w="4513" w:type="dxa"/>
          </w:tcPr>
          <w:p w:rsidR="005B3997" w:rsidRPr="00831F19" w:rsidRDefault="005B3997" w:rsidP="005B3997">
            <w:pPr>
              <w:autoSpaceDE w:val="0"/>
              <w:autoSpaceDN w:val="0"/>
              <w:adjustRightInd w:val="0"/>
              <w:jc w:val="center"/>
              <w:rPr>
                <w:rFonts w:ascii="Times New Roman" w:hAnsi="Times New Roman" w:cs="Times New Roman"/>
                <w:b/>
                <w:sz w:val="24"/>
                <w:szCs w:val="24"/>
              </w:rPr>
            </w:pPr>
            <w:r w:rsidRPr="00831F19">
              <w:rPr>
                <w:rFonts w:ascii="Times New Roman" w:hAnsi="Times New Roman" w:cs="Times New Roman"/>
                <w:b/>
                <w:sz w:val="24"/>
                <w:szCs w:val="24"/>
              </w:rPr>
              <w:t>Название раздела</w:t>
            </w:r>
          </w:p>
        </w:tc>
        <w:tc>
          <w:tcPr>
            <w:tcW w:w="1829" w:type="dxa"/>
          </w:tcPr>
          <w:p w:rsidR="005B3997" w:rsidRPr="00831F19" w:rsidRDefault="005B3997" w:rsidP="005B3997">
            <w:pPr>
              <w:autoSpaceDE w:val="0"/>
              <w:autoSpaceDN w:val="0"/>
              <w:adjustRightInd w:val="0"/>
              <w:jc w:val="center"/>
              <w:rPr>
                <w:rFonts w:ascii="Times New Roman" w:hAnsi="Times New Roman" w:cs="Times New Roman"/>
                <w:b/>
                <w:sz w:val="24"/>
                <w:szCs w:val="24"/>
              </w:rPr>
            </w:pPr>
            <w:r w:rsidRPr="00831F19">
              <w:rPr>
                <w:rFonts w:ascii="Times New Roman" w:hAnsi="Times New Roman" w:cs="Times New Roman"/>
                <w:b/>
                <w:sz w:val="24"/>
                <w:szCs w:val="24"/>
              </w:rPr>
              <w:t>Количество часов</w:t>
            </w:r>
          </w:p>
        </w:tc>
      </w:tr>
      <w:tr w:rsidR="005B3997" w:rsidRPr="00831F19" w:rsidTr="005B3997">
        <w:tc>
          <w:tcPr>
            <w:tcW w:w="869" w:type="dxa"/>
          </w:tcPr>
          <w:p w:rsidR="005B3997" w:rsidRPr="00831F19" w:rsidRDefault="005B3997" w:rsidP="005B3997">
            <w:pPr>
              <w:autoSpaceDE w:val="0"/>
              <w:autoSpaceDN w:val="0"/>
              <w:adjustRightInd w:val="0"/>
              <w:jc w:val="center"/>
              <w:rPr>
                <w:rFonts w:ascii="Times New Roman" w:hAnsi="Times New Roman" w:cs="Times New Roman"/>
                <w:sz w:val="24"/>
                <w:szCs w:val="24"/>
              </w:rPr>
            </w:pPr>
            <w:r w:rsidRPr="00831F19">
              <w:rPr>
                <w:rFonts w:ascii="Times New Roman" w:hAnsi="Times New Roman" w:cs="Times New Roman"/>
                <w:sz w:val="24"/>
                <w:szCs w:val="24"/>
              </w:rPr>
              <w:t>1</w:t>
            </w:r>
          </w:p>
        </w:tc>
        <w:tc>
          <w:tcPr>
            <w:tcW w:w="4513" w:type="dxa"/>
          </w:tcPr>
          <w:p w:rsidR="005B3997" w:rsidRPr="00831F19" w:rsidRDefault="005B3997" w:rsidP="005B3997">
            <w:pPr>
              <w:autoSpaceDE w:val="0"/>
              <w:autoSpaceDN w:val="0"/>
              <w:adjustRightInd w:val="0"/>
              <w:rPr>
                <w:rFonts w:ascii="Times New Roman" w:hAnsi="Times New Roman" w:cs="Times New Roman"/>
                <w:sz w:val="24"/>
                <w:szCs w:val="24"/>
              </w:rPr>
            </w:pPr>
            <w:r w:rsidRPr="00831F19">
              <w:rPr>
                <w:rFonts w:ascii="Times New Roman" w:eastAsia="Times New Roman" w:hAnsi="Times New Roman" w:cs="Times New Roman"/>
                <w:sz w:val="24"/>
                <w:szCs w:val="24"/>
                <w:lang w:eastAsia="ru-RU"/>
              </w:rPr>
              <w:t xml:space="preserve">О языке </w:t>
            </w:r>
          </w:p>
        </w:tc>
        <w:tc>
          <w:tcPr>
            <w:tcW w:w="1829" w:type="dxa"/>
          </w:tcPr>
          <w:p w:rsidR="005B3997" w:rsidRPr="00831F19" w:rsidRDefault="005B3997" w:rsidP="005B3997">
            <w:pPr>
              <w:autoSpaceDE w:val="0"/>
              <w:autoSpaceDN w:val="0"/>
              <w:adjustRightInd w:val="0"/>
              <w:rPr>
                <w:rFonts w:ascii="Times New Roman" w:hAnsi="Times New Roman" w:cs="Times New Roman"/>
                <w:sz w:val="24"/>
                <w:szCs w:val="24"/>
              </w:rPr>
            </w:pPr>
            <w:r w:rsidRPr="00831F19">
              <w:rPr>
                <w:rFonts w:ascii="Times New Roman" w:hAnsi="Times New Roman" w:cs="Times New Roman"/>
                <w:sz w:val="24"/>
                <w:szCs w:val="24"/>
              </w:rPr>
              <w:t xml:space="preserve">1 </w:t>
            </w:r>
          </w:p>
        </w:tc>
      </w:tr>
      <w:tr w:rsidR="005B3997" w:rsidRPr="00831F19" w:rsidTr="005B3997">
        <w:tc>
          <w:tcPr>
            <w:tcW w:w="869" w:type="dxa"/>
          </w:tcPr>
          <w:p w:rsidR="005B3997" w:rsidRPr="00831F19" w:rsidRDefault="005B3997" w:rsidP="005B3997">
            <w:pPr>
              <w:autoSpaceDE w:val="0"/>
              <w:autoSpaceDN w:val="0"/>
              <w:adjustRightInd w:val="0"/>
              <w:jc w:val="center"/>
              <w:rPr>
                <w:rFonts w:ascii="Times New Roman" w:hAnsi="Times New Roman" w:cs="Times New Roman"/>
                <w:sz w:val="24"/>
                <w:szCs w:val="24"/>
              </w:rPr>
            </w:pPr>
            <w:r w:rsidRPr="00831F19">
              <w:rPr>
                <w:rFonts w:ascii="Times New Roman" w:hAnsi="Times New Roman" w:cs="Times New Roman"/>
                <w:sz w:val="24"/>
                <w:szCs w:val="24"/>
              </w:rPr>
              <w:t>2</w:t>
            </w:r>
          </w:p>
        </w:tc>
        <w:tc>
          <w:tcPr>
            <w:tcW w:w="4513" w:type="dxa"/>
          </w:tcPr>
          <w:p w:rsidR="005B3997" w:rsidRPr="00831F19" w:rsidRDefault="005B3997" w:rsidP="005B3997">
            <w:pPr>
              <w:autoSpaceDE w:val="0"/>
              <w:autoSpaceDN w:val="0"/>
              <w:adjustRightInd w:val="0"/>
              <w:rPr>
                <w:rFonts w:ascii="Times New Roman" w:hAnsi="Times New Roman" w:cs="Times New Roman"/>
                <w:sz w:val="24"/>
                <w:szCs w:val="24"/>
              </w:rPr>
            </w:pPr>
            <w:r w:rsidRPr="00831F19">
              <w:rPr>
                <w:rFonts w:ascii="Times New Roman" w:eastAsia="Times New Roman" w:hAnsi="Times New Roman" w:cs="Times New Roman"/>
                <w:sz w:val="24"/>
                <w:szCs w:val="24"/>
                <w:lang w:eastAsia="ru-RU"/>
              </w:rPr>
              <w:t xml:space="preserve">Повторение </w:t>
            </w:r>
            <w:proofErr w:type="gramStart"/>
            <w:r w:rsidRPr="00831F19">
              <w:rPr>
                <w:rFonts w:ascii="Times New Roman" w:eastAsia="Times New Roman" w:hAnsi="Times New Roman" w:cs="Times New Roman"/>
                <w:sz w:val="24"/>
                <w:szCs w:val="24"/>
                <w:lang w:eastAsia="ru-RU"/>
              </w:rPr>
              <w:t>изученного</w:t>
            </w:r>
            <w:proofErr w:type="gramEnd"/>
            <w:r w:rsidRPr="00831F19">
              <w:rPr>
                <w:rFonts w:ascii="Times New Roman" w:eastAsia="Times New Roman" w:hAnsi="Times New Roman" w:cs="Times New Roman"/>
                <w:sz w:val="24"/>
                <w:szCs w:val="24"/>
                <w:lang w:eastAsia="ru-RU"/>
              </w:rPr>
              <w:t xml:space="preserve"> в 5 – 6 классах</w:t>
            </w:r>
          </w:p>
        </w:tc>
        <w:tc>
          <w:tcPr>
            <w:tcW w:w="1829" w:type="dxa"/>
          </w:tcPr>
          <w:p w:rsidR="005B3997" w:rsidRPr="00831F19" w:rsidRDefault="005B3997" w:rsidP="005B3997">
            <w:pPr>
              <w:autoSpaceDE w:val="0"/>
              <w:autoSpaceDN w:val="0"/>
              <w:adjustRightInd w:val="0"/>
              <w:rPr>
                <w:rFonts w:ascii="Times New Roman" w:hAnsi="Times New Roman" w:cs="Times New Roman"/>
                <w:sz w:val="24"/>
                <w:szCs w:val="24"/>
              </w:rPr>
            </w:pPr>
            <w:r w:rsidRPr="00831F19">
              <w:rPr>
                <w:rFonts w:ascii="Times New Roman" w:eastAsia="Times New Roman" w:hAnsi="Times New Roman" w:cs="Times New Roman"/>
                <w:sz w:val="24"/>
                <w:szCs w:val="24"/>
                <w:lang w:eastAsia="ru-RU"/>
              </w:rPr>
              <w:t>12</w:t>
            </w:r>
          </w:p>
        </w:tc>
      </w:tr>
      <w:tr w:rsidR="005B3997" w:rsidRPr="00831F19" w:rsidTr="005B3997">
        <w:tc>
          <w:tcPr>
            <w:tcW w:w="869" w:type="dxa"/>
          </w:tcPr>
          <w:p w:rsidR="005B3997" w:rsidRPr="00831F19" w:rsidRDefault="005B3997" w:rsidP="005B3997">
            <w:pPr>
              <w:autoSpaceDE w:val="0"/>
              <w:autoSpaceDN w:val="0"/>
              <w:adjustRightInd w:val="0"/>
              <w:jc w:val="center"/>
              <w:rPr>
                <w:rFonts w:ascii="Times New Roman" w:hAnsi="Times New Roman" w:cs="Times New Roman"/>
                <w:sz w:val="24"/>
                <w:szCs w:val="24"/>
              </w:rPr>
            </w:pPr>
            <w:r w:rsidRPr="00831F19">
              <w:rPr>
                <w:rFonts w:ascii="Times New Roman" w:eastAsia="Times New Roman" w:hAnsi="Times New Roman" w:cs="Times New Roman"/>
                <w:sz w:val="24"/>
                <w:szCs w:val="24"/>
                <w:lang w:eastAsia="ru-RU"/>
              </w:rPr>
              <w:t>3</w:t>
            </w:r>
          </w:p>
        </w:tc>
        <w:tc>
          <w:tcPr>
            <w:tcW w:w="4513" w:type="dxa"/>
          </w:tcPr>
          <w:p w:rsidR="005B3997" w:rsidRPr="00831F19" w:rsidRDefault="005B3997" w:rsidP="005B3997">
            <w:pPr>
              <w:autoSpaceDE w:val="0"/>
              <w:autoSpaceDN w:val="0"/>
              <w:adjustRightInd w:val="0"/>
              <w:rPr>
                <w:rFonts w:ascii="Times New Roman" w:hAnsi="Times New Roman" w:cs="Times New Roman"/>
                <w:sz w:val="24"/>
                <w:szCs w:val="24"/>
              </w:rPr>
            </w:pPr>
            <w:r w:rsidRPr="00831F19">
              <w:rPr>
                <w:rFonts w:ascii="Times New Roman" w:eastAsia="Times New Roman" w:hAnsi="Times New Roman" w:cs="Times New Roman"/>
                <w:sz w:val="24"/>
                <w:szCs w:val="24"/>
                <w:lang w:eastAsia="ru-RU"/>
              </w:rPr>
              <w:t xml:space="preserve">Повторение. Правописание: орфография и пунктуация </w:t>
            </w:r>
          </w:p>
        </w:tc>
        <w:tc>
          <w:tcPr>
            <w:tcW w:w="1829" w:type="dxa"/>
          </w:tcPr>
          <w:p w:rsidR="005B3997" w:rsidRPr="00831F19" w:rsidRDefault="005B3997" w:rsidP="005B3997">
            <w:pPr>
              <w:autoSpaceDE w:val="0"/>
              <w:autoSpaceDN w:val="0"/>
              <w:adjustRightInd w:val="0"/>
              <w:rPr>
                <w:rFonts w:ascii="Times New Roman" w:hAnsi="Times New Roman" w:cs="Times New Roman"/>
                <w:sz w:val="24"/>
                <w:szCs w:val="24"/>
              </w:rPr>
            </w:pPr>
            <w:r w:rsidRPr="00831F19">
              <w:rPr>
                <w:rFonts w:ascii="Times New Roman" w:hAnsi="Times New Roman" w:cs="Times New Roman"/>
                <w:sz w:val="24"/>
                <w:szCs w:val="24"/>
              </w:rPr>
              <w:t>23</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hideMark/>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4</w:t>
            </w:r>
          </w:p>
        </w:tc>
        <w:tc>
          <w:tcPr>
            <w:tcW w:w="4513" w:type="dxa"/>
            <w:tcBorders>
              <w:top w:val="single" w:sz="6" w:space="0" w:color="000000"/>
              <w:left w:val="single" w:sz="6" w:space="0" w:color="000000"/>
              <w:bottom w:val="single" w:sz="6" w:space="0" w:color="000000"/>
              <w:right w:val="nil"/>
            </w:tcBorders>
            <w:shd w:val="clear" w:color="auto" w:fill="auto"/>
            <w:hideMark/>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Повторение. Лексика и фразеология </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2</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5</w:t>
            </w:r>
          </w:p>
        </w:tc>
        <w:tc>
          <w:tcPr>
            <w:tcW w:w="4513"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Повторение. Морфология и синтаксис </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4</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6</w:t>
            </w:r>
          </w:p>
        </w:tc>
        <w:tc>
          <w:tcPr>
            <w:tcW w:w="4513"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Речь. Публицистический стиль  </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5 </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7</w:t>
            </w:r>
          </w:p>
        </w:tc>
        <w:tc>
          <w:tcPr>
            <w:tcW w:w="4513"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Морфология. Орфография.</w:t>
            </w:r>
          </w:p>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Наречие </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39</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8</w:t>
            </w:r>
          </w:p>
        </w:tc>
        <w:tc>
          <w:tcPr>
            <w:tcW w:w="4513"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Служебные части речи.</w:t>
            </w:r>
          </w:p>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Предлог </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p>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10</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9</w:t>
            </w:r>
          </w:p>
        </w:tc>
        <w:tc>
          <w:tcPr>
            <w:tcW w:w="4513"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Союз</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12</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10</w:t>
            </w:r>
          </w:p>
        </w:tc>
        <w:tc>
          <w:tcPr>
            <w:tcW w:w="4513"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Частица </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11</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11</w:t>
            </w:r>
          </w:p>
        </w:tc>
        <w:tc>
          <w:tcPr>
            <w:tcW w:w="4513"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Междометия и звукоподражательные слова </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3</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13</w:t>
            </w:r>
          </w:p>
        </w:tc>
        <w:tc>
          <w:tcPr>
            <w:tcW w:w="4513"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Речь </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5 </w:t>
            </w:r>
          </w:p>
        </w:tc>
      </w:tr>
      <w:tr w:rsidR="005B3997" w:rsidRPr="00831F19" w:rsidTr="005B3997">
        <w:tc>
          <w:tcPr>
            <w:tcW w:w="869"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jc w:val="cente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14</w:t>
            </w:r>
          </w:p>
        </w:tc>
        <w:tc>
          <w:tcPr>
            <w:tcW w:w="4513" w:type="dxa"/>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Обобщающее повторение и итоговый контроль </w:t>
            </w:r>
          </w:p>
        </w:tc>
        <w:tc>
          <w:tcPr>
            <w:tcW w:w="1829" w:type="dxa"/>
          </w:tcPr>
          <w:p w:rsidR="005B3997" w:rsidRPr="00831F19" w:rsidRDefault="002123F9" w:rsidP="005B39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5B3997" w:rsidRPr="00831F19" w:rsidTr="005B3997">
        <w:tc>
          <w:tcPr>
            <w:tcW w:w="5382" w:type="dxa"/>
            <w:gridSpan w:val="2"/>
            <w:tcBorders>
              <w:top w:val="single" w:sz="6" w:space="0" w:color="000000"/>
              <w:left w:val="single" w:sz="6" w:space="0" w:color="000000"/>
              <w:bottom w:val="single" w:sz="6" w:space="0" w:color="000000"/>
              <w:right w:val="nil"/>
            </w:tcBorders>
            <w:shd w:val="clear" w:color="auto" w:fill="auto"/>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b/>
                <w:bCs/>
                <w:sz w:val="24"/>
                <w:szCs w:val="24"/>
                <w:lang w:eastAsia="ru-RU"/>
              </w:rPr>
              <w:t>Итого:</w:t>
            </w:r>
          </w:p>
        </w:tc>
        <w:tc>
          <w:tcPr>
            <w:tcW w:w="1829" w:type="dxa"/>
          </w:tcPr>
          <w:p w:rsidR="005B3997" w:rsidRPr="00831F19" w:rsidRDefault="005B3997" w:rsidP="005B3997">
            <w:pPr>
              <w:rPr>
                <w:rFonts w:ascii="Times New Roman" w:eastAsia="Times New Roman" w:hAnsi="Times New Roman" w:cs="Times New Roman"/>
                <w:sz w:val="24"/>
                <w:szCs w:val="24"/>
                <w:lang w:eastAsia="ru-RU"/>
              </w:rPr>
            </w:pPr>
            <w:r w:rsidRPr="00831F19">
              <w:rPr>
                <w:rFonts w:ascii="Times New Roman" w:eastAsia="Times New Roman" w:hAnsi="Times New Roman" w:cs="Times New Roman"/>
                <w:b/>
                <w:bCs/>
                <w:sz w:val="24"/>
                <w:szCs w:val="24"/>
                <w:lang w:eastAsia="ru-RU"/>
              </w:rPr>
              <w:t>136 ч.</w:t>
            </w:r>
          </w:p>
        </w:tc>
      </w:tr>
    </w:tbl>
    <w:p w:rsidR="003416EB" w:rsidRPr="005B3997" w:rsidRDefault="00DD62F0" w:rsidP="005B3997">
      <w:pPr>
        <w:autoSpaceDE w:val="0"/>
        <w:autoSpaceDN w:val="0"/>
        <w:adjustRightInd w:val="0"/>
        <w:spacing w:after="0" w:line="240" w:lineRule="auto"/>
        <w:jc w:val="center"/>
        <w:rPr>
          <w:rFonts w:ascii="Times New Roman" w:hAnsi="Times New Roman" w:cs="Times New Roman"/>
          <w:sz w:val="24"/>
          <w:szCs w:val="24"/>
        </w:rPr>
      </w:pPr>
      <w:r w:rsidRPr="00831F19">
        <w:rPr>
          <w:rFonts w:ascii="Times New Roman" w:hAnsi="Times New Roman" w:cs="Times New Roman"/>
          <w:b/>
          <w:bCs/>
          <w:sz w:val="24"/>
          <w:szCs w:val="24"/>
        </w:rPr>
        <w:t>Раздел 4</w:t>
      </w:r>
      <w:r w:rsidR="003416EB" w:rsidRPr="00831F19">
        <w:rPr>
          <w:rFonts w:ascii="Times New Roman" w:hAnsi="Times New Roman" w:cs="Times New Roman"/>
          <w:b/>
          <w:bCs/>
          <w:sz w:val="24"/>
          <w:szCs w:val="24"/>
        </w:rPr>
        <w:t>. Сод</w:t>
      </w:r>
      <w:r w:rsidR="005B3997">
        <w:rPr>
          <w:rFonts w:ascii="Times New Roman" w:hAnsi="Times New Roman" w:cs="Times New Roman"/>
          <w:b/>
          <w:bCs/>
          <w:sz w:val="24"/>
          <w:szCs w:val="24"/>
        </w:rPr>
        <w:t>ержание учебного предмета</w:t>
      </w:r>
    </w:p>
    <w:p w:rsidR="005075E5" w:rsidRPr="00831F19" w:rsidRDefault="005075E5" w:rsidP="00E91C44">
      <w:pPr>
        <w:autoSpaceDE w:val="0"/>
        <w:autoSpaceDN w:val="0"/>
        <w:adjustRightInd w:val="0"/>
        <w:spacing w:after="0" w:line="240" w:lineRule="auto"/>
        <w:rPr>
          <w:rFonts w:ascii="Times New Roman" w:hAnsi="Times New Roman" w:cs="Times New Roman"/>
          <w:sz w:val="24"/>
          <w:szCs w:val="24"/>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EF35A3" w:rsidRPr="00831F19" w:rsidRDefault="00EF35A3"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D0431E" w:rsidRPr="00831F19" w:rsidRDefault="00D0431E" w:rsidP="00E91C44">
      <w:pPr>
        <w:pStyle w:val="Default"/>
        <w:rPr>
          <w:b/>
          <w:bCs/>
          <w:color w:val="auto"/>
        </w:rPr>
      </w:pPr>
    </w:p>
    <w:p w:rsidR="007A70F4" w:rsidRDefault="007A70F4" w:rsidP="00E91C44">
      <w:pPr>
        <w:pStyle w:val="Default"/>
        <w:jc w:val="center"/>
        <w:rPr>
          <w:b/>
          <w:bCs/>
          <w:color w:val="auto"/>
        </w:rPr>
      </w:pPr>
    </w:p>
    <w:p w:rsidR="007A70F4" w:rsidRDefault="007A70F4" w:rsidP="00E91C44">
      <w:pPr>
        <w:pStyle w:val="Default"/>
        <w:jc w:val="center"/>
        <w:rPr>
          <w:b/>
          <w:bCs/>
          <w:color w:val="auto"/>
        </w:rPr>
      </w:pPr>
    </w:p>
    <w:p w:rsidR="007A70F4" w:rsidRDefault="007A70F4" w:rsidP="00E91C44">
      <w:pPr>
        <w:pStyle w:val="Default"/>
        <w:jc w:val="center"/>
        <w:rPr>
          <w:b/>
          <w:bCs/>
          <w:color w:val="auto"/>
        </w:rPr>
      </w:pPr>
    </w:p>
    <w:p w:rsidR="007A70F4" w:rsidRDefault="007A70F4" w:rsidP="00E91C44">
      <w:pPr>
        <w:pStyle w:val="Default"/>
        <w:jc w:val="center"/>
        <w:rPr>
          <w:b/>
          <w:bCs/>
          <w:color w:val="auto"/>
        </w:rPr>
      </w:pPr>
    </w:p>
    <w:p w:rsidR="007A70F4" w:rsidRDefault="007A70F4" w:rsidP="00E91C44">
      <w:pPr>
        <w:pStyle w:val="Default"/>
        <w:jc w:val="center"/>
        <w:rPr>
          <w:b/>
          <w:bCs/>
          <w:color w:val="auto"/>
        </w:rPr>
      </w:pPr>
    </w:p>
    <w:p w:rsidR="007A70F4" w:rsidRDefault="007A70F4" w:rsidP="00E91C44">
      <w:pPr>
        <w:pStyle w:val="Default"/>
        <w:jc w:val="center"/>
        <w:rPr>
          <w:b/>
          <w:bCs/>
          <w:color w:val="auto"/>
        </w:rPr>
      </w:pPr>
    </w:p>
    <w:p w:rsidR="007A70F4" w:rsidRDefault="007A70F4" w:rsidP="00E91C44">
      <w:pPr>
        <w:pStyle w:val="Default"/>
        <w:jc w:val="center"/>
        <w:rPr>
          <w:b/>
          <w:bCs/>
          <w:color w:val="auto"/>
        </w:rPr>
      </w:pPr>
    </w:p>
    <w:p w:rsidR="007A70F4" w:rsidRDefault="007A70F4" w:rsidP="00E91C44">
      <w:pPr>
        <w:pStyle w:val="Default"/>
        <w:jc w:val="center"/>
        <w:rPr>
          <w:b/>
          <w:bCs/>
          <w:color w:val="auto"/>
        </w:rPr>
      </w:pPr>
    </w:p>
    <w:p w:rsidR="00A96DCD" w:rsidRPr="00831F19" w:rsidRDefault="00DD62F0" w:rsidP="00E91C44">
      <w:pPr>
        <w:pStyle w:val="Default"/>
        <w:jc w:val="center"/>
        <w:rPr>
          <w:b/>
          <w:bCs/>
          <w:color w:val="auto"/>
        </w:rPr>
      </w:pPr>
      <w:r w:rsidRPr="00831F19">
        <w:rPr>
          <w:b/>
          <w:bCs/>
          <w:color w:val="auto"/>
        </w:rPr>
        <w:t>Раздел 5</w:t>
      </w:r>
      <w:r w:rsidR="005075E5" w:rsidRPr="00831F19">
        <w:rPr>
          <w:b/>
          <w:bCs/>
          <w:color w:val="auto"/>
        </w:rPr>
        <w:t>. Календарно-тематическое планирование</w:t>
      </w:r>
    </w:p>
    <w:p w:rsidR="00E450DA" w:rsidRPr="00831F19" w:rsidRDefault="00E450DA" w:rsidP="00E91C44">
      <w:pPr>
        <w:spacing w:after="0" w:line="240" w:lineRule="auto"/>
        <w:jc w:val="center"/>
        <w:rPr>
          <w:rFonts w:ascii="Times New Roman" w:eastAsia="Times New Roman" w:hAnsi="Times New Roman" w:cs="Times New Roman"/>
          <w:sz w:val="24"/>
          <w:szCs w:val="24"/>
          <w:lang w:eastAsia="ru-RU"/>
        </w:rPr>
      </w:pPr>
    </w:p>
    <w:tbl>
      <w:tblPr>
        <w:tblStyle w:val="1"/>
        <w:tblW w:w="14459" w:type="dxa"/>
        <w:tblInd w:w="-5" w:type="dxa"/>
        <w:tblLayout w:type="fixed"/>
        <w:tblLook w:val="04A0" w:firstRow="1" w:lastRow="0" w:firstColumn="1" w:lastColumn="0" w:noHBand="0" w:noVBand="1"/>
      </w:tblPr>
      <w:tblGrid>
        <w:gridCol w:w="709"/>
        <w:gridCol w:w="4678"/>
        <w:gridCol w:w="1276"/>
        <w:gridCol w:w="1275"/>
        <w:gridCol w:w="6521"/>
      </w:tblGrid>
      <w:tr w:rsidR="00831F19" w:rsidRPr="00831F19" w:rsidTr="002D2484">
        <w:tc>
          <w:tcPr>
            <w:tcW w:w="709" w:type="dxa"/>
            <w:hideMark/>
          </w:tcPr>
          <w:p w:rsidR="00E450DA" w:rsidRPr="00831F19" w:rsidRDefault="00E450DA" w:rsidP="00E91C44">
            <w:pPr>
              <w:jc w:val="center"/>
              <w:rPr>
                <w:rFonts w:ascii="Times New Roman" w:hAnsi="Times New Roman" w:cs="Times New Roman"/>
                <w:sz w:val="24"/>
                <w:szCs w:val="24"/>
              </w:rPr>
            </w:pPr>
            <w:r w:rsidRPr="00831F19">
              <w:rPr>
                <w:rFonts w:ascii="Times New Roman" w:hAnsi="Times New Roman" w:cs="Times New Roman"/>
                <w:sz w:val="24"/>
                <w:szCs w:val="24"/>
              </w:rPr>
              <w:t>№ </w:t>
            </w:r>
          </w:p>
          <w:p w:rsidR="00E450DA" w:rsidRPr="00831F19" w:rsidRDefault="00E450DA" w:rsidP="00E91C44">
            <w:pPr>
              <w:jc w:val="center"/>
              <w:rPr>
                <w:rFonts w:ascii="Times New Roman" w:hAnsi="Times New Roman" w:cs="Times New Roman"/>
                <w:sz w:val="24"/>
                <w:szCs w:val="24"/>
              </w:rPr>
            </w:pPr>
            <w:proofErr w:type="gramStart"/>
            <w:r w:rsidRPr="00831F19">
              <w:rPr>
                <w:rFonts w:ascii="Times New Roman" w:hAnsi="Times New Roman" w:cs="Times New Roman"/>
                <w:b/>
                <w:bCs/>
                <w:sz w:val="24"/>
                <w:szCs w:val="24"/>
              </w:rPr>
              <w:t>п</w:t>
            </w:r>
            <w:proofErr w:type="gramEnd"/>
            <w:r w:rsidRPr="00831F19">
              <w:rPr>
                <w:rFonts w:ascii="Times New Roman" w:hAnsi="Times New Roman" w:cs="Times New Roman"/>
                <w:b/>
                <w:bCs/>
                <w:sz w:val="24"/>
                <w:szCs w:val="24"/>
              </w:rPr>
              <w:t>/п</w:t>
            </w:r>
          </w:p>
        </w:tc>
        <w:tc>
          <w:tcPr>
            <w:tcW w:w="4678" w:type="dxa"/>
            <w:hideMark/>
          </w:tcPr>
          <w:p w:rsidR="00E450DA" w:rsidRPr="00831F19" w:rsidRDefault="00E450DA" w:rsidP="00E91C44">
            <w:pPr>
              <w:jc w:val="center"/>
              <w:rPr>
                <w:rFonts w:ascii="Times New Roman" w:hAnsi="Times New Roman" w:cs="Times New Roman"/>
                <w:b/>
                <w:sz w:val="24"/>
                <w:szCs w:val="24"/>
              </w:rPr>
            </w:pPr>
            <w:r w:rsidRPr="00831F19">
              <w:rPr>
                <w:rFonts w:ascii="Times New Roman" w:hAnsi="Times New Roman" w:cs="Times New Roman"/>
                <w:b/>
                <w:bCs/>
                <w:sz w:val="24"/>
                <w:szCs w:val="24"/>
              </w:rPr>
              <w:t>Тема урока</w:t>
            </w:r>
          </w:p>
        </w:tc>
        <w:tc>
          <w:tcPr>
            <w:tcW w:w="1276" w:type="dxa"/>
            <w:hideMark/>
          </w:tcPr>
          <w:p w:rsidR="00E450DA" w:rsidRPr="00831F19" w:rsidRDefault="00981772" w:rsidP="00E91C44">
            <w:pPr>
              <w:ind w:right="138"/>
              <w:jc w:val="center"/>
              <w:rPr>
                <w:rFonts w:ascii="Times New Roman" w:hAnsi="Times New Roman" w:cs="Times New Roman"/>
                <w:b/>
                <w:sz w:val="24"/>
                <w:szCs w:val="24"/>
              </w:rPr>
            </w:pPr>
            <w:proofErr w:type="spellStart"/>
            <w:proofErr w:type="gramStart"/>
            <w:r w:rsidRPr="00831F19">
              <w:rPr>
                <w:rFonts w:ascii="Times New Roman" w:hAnsi="Times New Roman" w:cs="Times New Roman"/>
                <w:b/>
                <w:bCs/>
                <w:sz w:val="24"/>
                <w:szCs w:val="24"/>
              </w:rPr>
              <w:t>Планир</w:t>
            </w:r>
            <w:r w:rsidR="002D2484" w:rsidRPr="00831F19">
              <w:rPr>
                <w:rFonts w:ascii="Times New Roman" w:hAnsi="Times New Roman" w:cs="Times New Roman"/>
                <w:b/>
                <w:bCs/>
                <w:sz w:val="24"/>
                <w:szCs w:val="24"/>
              </w:rPr>
              <w:t>-</w:t>
            </w:r>
            <w:r w:rsidRPr="00831F19">
              <w:rPr>
                <w:rFonts w:ascii="Times New Roman" w:hAnsi="Times New Roman" w:cs="Times New Roman"/>
                <w:b/>
                <w:bCs/>
                <w:sz w:val="24"/>
                <w:szCs w:val="24"/>
              </w:rPr>
              <w:t>у</w:t>
            </w:r>
            <w:r w:rsidR="008E179B" w:rsidRPr="00831F19">
              <w:rPr>
                <w:rFonts w:ascii="Times New Roman" w:hAnsi="Times New Roman" w:cs="Times New Roman"/>
                <w:b/>
                <w:bCs/>
                <w:sz w:val="24"/>
                <w:szCs w:val="24"/>
              </w:rPr>
              <w:t>емые</w:t>
            </w:r>
            <w:proofErr w:type="spellEnd"/>
            <w:proofErr w:type="gramEnd"/>
            <w:r w:rsidR="008E179B" w:rsidRPr="00831F19">
              <w:rPr>
                <w:rFonts w:ascii="Times New Roman" w:hAnsi="Times New Roman" w:cs="Times New Roman"/>
                <w:b/>
                <w:bCs/>
                <w:sz w:val="24"/>
                <w:szCs w:val="24"/>
              </w:rPr>
              <w:t xml:space="preserve"> срок</w:t>
            </w:r>
            <w:r w:rsidR="00E450DA" w:rsidRPr="00831F19">
              <w:rPr>
                <w:rFonts w:ascii="Times New Roman" w:hAnsi="Times New Roman" w:cs="Times New Roman"/>
                <w:b/>
                <w:bCs/>
                <w:sz w:val="24"/>
                <w:szCs w:val="24"/>
              </w:rPr>
              <w:t>и</w:t>
            </w:r>
          </w:p>
        </w:tc>
        <w:tc>
          <w:tcPr>
            <w:tcW w:w="1275" w:type="dxa"/>
          </w:tcPr>
          <w:p w:rsidR="00E450DA" w:rsidRPr="00831F19" w:rsidRDefault="00E450DA" w:rsidP="008E179B">
            <w:pPr>
              <w:jc w:val="center"/>
              <w:rPr>
                <w:rFonts w:ascii="Times New Roman" w:hAnsi="Times New Roman" w:cs="Times New Roman"/>
                <w:b/>
                <w:bCs/>
                <w:sz w:val="24"/>
                <w:szCs w:val="24"/>
              </w:rPr>
            </w:pPr>
            <w:proofErr w:type="spellStart"/>
            <w:proofErr w:type="gramStart"/>
            <w:r w:rsidRPr="00831F19">
              <w:rPr>
                <w:rFonts w:ascii="Times New Roman" w:hAnsi="Times New Roman" w:cs="Times New Roman"/>
                <w:b/>
                <w:bCs/>
                <w:sz w:val="24"/>
                <w:szCs w:val="24"/>
              </w:rPr>
              <w:t>Реали</w:t>
            </w:r>
            <w:r w:rsidR="008E179B" w:rsidRPr="00831F19">
              <w:rPr>
                <w:rFonts w:ascii="Times New Roman" w:hAnsi="Times New Roman" w:cs="Times New Roman"/>
                <w:b/>
                <w:bCs/>
                <w:sz w:val="24"/>
                <w:szCs w:val="24"/>
              </w:rPr>
              <w:t>-</w:t>
            </w:r>
            <w:r w:rsidRPr="00831F19">
              <w:rPr>
                <w:rFonts w:ascii="Times New Roman" w:hAnsi="Times New Roman" w:cs="Times New Roman"/>
                <w:b/>
                <w:bCs/>
                <w:sz w:val="24"/>
                <w:szCs w:val="24"/>
              </w:rPr>
              <w:t>зуемые</w:t>
            </w:r>
            <w:proofErr w:type="spellEnd"/>
            <w:proofErr w:type="gramEnd"/>
            <w:r w:rsidRPr="00831F19">
              <w:rPr>
                <w:rFonts w:ascii="Times New Roman" w:hAnsi="Times New Roman" w:cs="Times New Roman"/>
                <w:b/>
                <w:bCs/>
                <w:sz w:val="24"/>
                <w:szCs w:val="24"/>
              </w:rPr>
              <w:t xml:space="preserve"> сроки</w:t>
            </w:r>
          </w:p>
        </w:tc>
        <w:tc>
          <w:tcPr>
            <w:tcW w:w="6521" w:type="dxa"/>
          </w:tcPr>
          <w:p w:rsidR="00E450DA" w:rsidRPr="00831F19" w:rsidRDefault="00E450DA" w:rsidP="00E91C44">
            <w:pPr>
              <w:pStyle w:val="Default"/>
              <w:jc w:val="center"/>
              <w:rPr>
                <w:b/>
                <w:bCs/>
                <w:color w:val="auto"/>
              </w:rPr>
            </w:pPr>
            <w:r w:rsidRPr="00831F19">
              <w:rPr>
                <w:b/>
                <w:bCs/>
                <w:color w:val="auto"/>
              </w:rPr>
              <w:t>Основной вид учебной деятельности</w:t>
            </w:r>
          </w:p>
        </w:tc>
      </w:tr>
      <w:tr w:rsidR="00831F19" w:rsidRPr="00831F19" w:rsidTr="002767EA">
        <w:tc>
          <w:tcPr>
            <w:tcW w:w="14459" w:type="dxa"/>
            <w:gridSpan w:val="5"/>
            <w:hideMark/>
          </w:tcPr>
          <w:p w:rsidR="006E0849" w:rsidRPr="00831F19" w:rsidRDefault="009513B6" w:rsidP="009513B6">
            <w:pPr>
              <w:jc w:val="center"/>
              <w:rPr>
                <w:rFonts w:ascii="Times New Roman" w:hAnsi="Times New Roman" w:cs="Times New Roman"/>
                <w:sz w:val="24"/>
                <w:szCs w:val="24"/>
              </w:rPr>
            </w:pPr>
            <w:r w:rsidRPr="00831F19">
              <w:rPr>
                <w:rFonts w:ascii="Times New Roman" w:hAnsi="Times New Roman" w:cs="Times New Roman"/>
                <w:b/>
                <w:bCs/>
                <w:sz w:val="24"/>
                <w:szCs w:val="24"/>
              </w:rPr>
              <w:t xml:space="preserve">1 четверть. </w:t>
            </w:r>
            <w:r w:rsidR="006E0849" w:rsidRPr="00831F19">
              <w:rPr>
                <w:rFonts w:ascii="Times New Roman" w:hAnsi="Times New Roman" w:cs="Times New Roman"/>
                <w:b/>
                <w:bCs/>
                <w:sz w:val="24"/>
                <w:szCs w:val="24"/>
              </w:rPr>
              <w:t>32 часа</w:t>
            </w:r>
          </w:p>
        </w:tc>
      </w:tr>
      <w:tr w:rsidR="00831F19" w:rsidRPr="00831F19" w:rsidTr="002D2484">
        <w:trPr>
          <w:trHeight w:val="675"/>
        </w:trPr>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w:t>
            </w:r>
          </w:p>
        </w:tc>
        <w:tc>
          <w:tcPr>
            <w:tcW w:w="4678" w:type="dxa"/>
            <w:hideMark/>
          </w:tcPr>
          <w:p w:rsidR="009513B6" w:rsidRPr="00831F19" w:rsidRDefault="00981772" w:rsidP="00E91C44">
            <w:pPr>
              <w:shd w:val="clear" w:color="auto" w:fill="FFFFFF" w:themeFill="background1"/>
              <w:rPr>
                <w:rFonts w:ascii="Times New Roman" w:hAnsi="Times New Roman" w:cs="Times New Roman"/>
                <w:b/>
                <w:bCs/>
                <w:sz w:val="24"/>
                <w:szCs w:val="24"/>
              </w:rPr>
            </w:pPr>
            <w:r w:rsidRPr="00831F19">
              <w:rPr>
                <w:rFonts w:ascii="Times New Roman" w:hAnsi="Times New Roman" w:cs="Times New Roman"/>
                <w:b/>
                <w:bCs/>
                <w:sz w:val="24"/>
                <w:szCs w:val="24"/>
              </w:rPr>
              <w:t>О языке и речи (1</w:t>
            </w:r>
            <w:r w:rsidR="009513B6" w:rsidRPr="00831F19">
              <w:rPr>
                <w:rFonts w:ascii="Times New Roman" w:hAnsi="Times New Roman" w:cs="Times New Roman"/>
                <w:b/>
                <w:bCs/>
                <w:sz w:val="24"/>
                <w:szCs w:val="24"/>
              </w:rPr>
              <w:t>)</w:t>
            </w:r>
          </w:p>
          <w:p w:rsidR="00E450DA" w:rsidRPr="00831F19" w:rsidRDefault="00E450DA"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Изменяется ли язык с течением</w:t>
            </w:r>
            <w:r w:rsidR="009513B6" w:rsidRPr="00831F19">
              <w:rPr>
                <w:rFonts w:ascii="Times New Roman" w:hAnsi="Times New Roman" w:cs="Times New Roman"/>
                <w:sz w:val="24"/>
                <w:szCs w:val="24"/>
              </w:rPr>
              <w:t xml:space="preserve"> </w:t>
            </w:r>
            <w:r w:rsidRPr="00831F19">
              <w:rPr>
                <w:rFonts w:ascii="Times New Roman" w:hAnsi="Times New Roman" w:cs="Times New Roman"/>
                <w:sz w:val="24"/>
                <w:szCs w:val="24"/>
              </w:rPr>
              <w:t>времени</w:t>
            </w:r>
            <w:r w:rsidR="009513B6" w:rsidRPr="00831F19">
              <w:rPr>
                <w:rFonts w:ascii="Times New Roman" w:hAnsi="Times New Roman" w:cs="Times New Roman"/>
                <w:sz w:val="24"/>
                <w:szCs w:val="24"/>
              </w:rPr>
              <w:t>. Инструктаж по технике безопасности ИОТ 19-16</w:t>
            </w:r>
          </w:p>
        </w:tc>
        <w:tc>
          <w:tcPr>
            <w:tcW w:w="1276" w:type="dxa"/>
            <w:hideMark/>
          </w:tcPr>
          <w:p w:rsidR="00E450DA" w:rsidRPr="00831F19" w:rsidRDefault="00C26234"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02</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hideMark/>
          </w:tcPr>
          <w:p w:rsidR="00E450DA" w:rsidRPr="00831F19" w:rsidRDefault="00E450DA" w:rsidP="00EF35A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Иметь предст</w:t>
            </w:r>
            <w:r w:rsidR="00EF35A3" w:rsidRPr="00831F19">
              <w:rPr>
                <w:rFonts w:ascii="Times New Roman" w:hAnsi="Times New Roman" w:cs="Times New Roman"/>
                <w:sz w:val="24"/>
                <w:szCs w:val="24"/>
              </w:rPr>
              <w:t>авлени</w:t>
            </w:r>
            <w:r w:rsidRPr="00831F19">
              <w:rPr>
                <w:rFonts w:ascii="Times New Roman" w:hAnsi="Times New Roman" w:cs="Times New Roman"/>
                <w:sz w:val="24"/>
                <w:szCs w:val="24"/>
              </w:rPr>
              <w:t>е о том, как язык разв</w:t>
            </w:r>
            <w:r w:rsidR="00EF35A3" w:rsidRPr="00831F19">
              <w:rPr>
                <w:rFonts w:ascii="Times New Roman" w:hAnsi="Times New Roman" w:cs="Times New Roman"/>
                <w:sz w:val="24"/>
                <w:szCs w:val="24"/>
              </w:rPr>
              <w:t>ивае</w:t>
            </w:r>
            <w:r w:rsidRPr="00831F19">
              <w:rPr>
                <w:rFonts w:ascii="Times New Roman" w:hAnsi="Times New Roman" w:cs="Times New Roman"/>
                <w:sz w:val="24"/>
                <w:szCs w:val="24"/>
              </w:rPr>
              <w:t>тся, изм</w:t>
            </w:r>
            <w:r w:rsidR="00EF35A3" w:rsidRPr="00831F19">
              <w:rPr>
                <w:rFonts w:ascii="Times New Roman" w:hAnsi="Times New Roman" w:cs="Times New Roman"/>
                <w:sz w:val="24"/>
                <w:szCs w:val="24"/>
              </w:rPr>
              <w:t>еняе</w:t>
            </w:r>
            <w:r w:rsidRPr="00831F19">
              <w:rPr>
                <w:rFonts w:ascii="Times New Roman" w:hAnsi="Times New Roman" w:cs="Times New Roman"/>
                <w:sz w:val="24"/>
                <w:szCs w:val="24"/>
              </w:rPr>
              <w:t>тся с течением времени. Строить небольшое рассуж</w:t>
            </w:r>
            <w:r w:rsidR="00EF35A3" w:rsidRPr="00831F19">
              <w:rPr>
                <w:rFonts w:ascii="Times New Roman" w:hAnsi="Times New Roman" w:cs="Times New Roman"/>
                <w:sz w:val="24"/>
                <w:szCs w:val="24"/>
              </w:rPr>
              <w:t>дени</w:t>
            </w:r>
            <w:r w:rsidRPr="00831F19">
              <w:rPr>
                <w:rFonts w:ascii="Times New Roman" w:hAnsi="Times New Roman" w:cs="Times New Roman"/>
                <w:sz w:val="24"/>
                <w:szCs w:val="24"/>
              </w:rPr>
              <w:t>е на данную лингв</w:t>
            </w:r>
            <w:r w:rsidR="00EF35A3" w:rsidRPr="00831F19">
              <w:rPr>
                <w:rFonts w:ascii="Times New Roman" w:hAnsi="Times New Roman" w:cs="Times New Roman"/>
                <w:sz w:val="24"/>
                <w:szCs w:val="24"/>
              </w:rPr>
              <w:t>истическую</w:t>
            </w:r>
            <w:r w:rsidRPr="00831F19">
              <w:rPr>
                <w:rFonts w:ascii="Times New Roman" w:hAnsi="Times New Roman" w:cs="Times New Roman"/>
                <w:sz w:val="24"/>
                <w:szCs w:val="24"/>
              </w:rPr>
              <w:t xml:space="preserve"> тему с исп</w:t>
            </w:r>
            <w:r w:rsidR="00EF35A3" w:rsidRPr="00831F19">
              <w:rPr>
                <w:rFonts w:ascii="Times New Roman" w:hAnsi="Times New Roman" w:cs="Times New Roman"/>
                <w:sz w:val="24"/>
                <w:szCs w:val="24"/>
              </w:rPr>
              <w:t>ользова</w:t>
            </w:r>
            <w:r w:rsidRPr="00831F19">
              <w:rPr>
                <w:rFonts w:ascii="Times New Roman" w:hAnsi="Times New Roman" w:cs="Times New Roman"/>
                <w:sz w:val="24"/>
                <w:szCs w:val="24"/>
              </w:rPr>
              <w:t>нием мат</w:t>
            </w:r>
            <w:r w:rsidR="00EF35A3" w:rsidRPr="00831F19">
              <w:rPr>
                <w:rFonts w:ascii="Times New Roman" w:hAnsi="Times New Roman" w:cs="Times New Roman"/>
                <w:sz w:val="24"/>
                <w:szCs w:val="24"/>
              </w:rPr>
              <w:t>ериа</w:t>
            </w:r>
            <w:r w:rsidRPr="00831F19">
              <w:rPr>
                <w:rFonts w:ascii="Times New Roman" w:hAnsi="Times New Roman" w:cs="Times New Roman"/>
                <w:sz w:val="24"/>
                <w:szCs w:val="24"/>
              </w:rPr>
              <w:t>лов этимологич</w:t>
            </w:r>
            <w:r w:rsidR="00EF35A3" w:rsidRPr="00831F19">
              <w:rPr>
                <w:rFonts w:ascii="Times New Roman" w:hAnsi="Times New Roman" w:cs="Times New Roman"/>
                <w:sz w:val="24"/>
                <w:szCs w:val="24"/>
              </w:rPr>
              <w:t>еского</w:t>
            </w:r>
            <w:r w:rsidRPr="00831F19">
              <w:rPr>
                <w:rFonts w:ascii="Times New Roman" w:hAnsi="Times New Roman" w:cs="Times New Roman"/>
                <w:sz w:val="24"/>
                <w:szCs w:val="24"/>
              </w:rPr>
              <w:t xml:space="preserve"> анализа. Иметь предст</w:t>
            </w:r>
            <w:r w:rsidR="00EF35A3" w:rsidRPr="00831F19">
              <w:rPr>
                <w:rFonts w:ascii="Times New Roman" w:hAnsi="Times New Roman" w:cs="Times New Roman"/>
                <w:sz w:val="24"/>
                <w:szCs w:val="24"/>
              </w:rPr>
              <w:t>авле</w:t>
            </w:r>
            <w:r w:rsidRPr="00831F19">
              <w:rPr>
                <w:rFonts w:ascii="Times New Roman" w:hAnsi="Times New Roman" w:cs="Times New Roman"/>
                <w:sz w:val="24"/>
                <w:szCs w:val="24"/>
              </w:rPr>
              <w:t>ние об этимологии как разделе лингв</w:t>
            </w:r>
            <w:r w:rsidR="00EF35A3" w:rsidRPr="00831F19">
              <w:rPr>
                <w:rFonts w:ascii="Times New Roman" w:hAnsi="Times New Roman" w:cs="Times New Roman"/>
                <w:sz w:val="24"/>
                <w:szCs w:val="24"/>
              </w:rPr>
              <w:t>исти</w:t>
            </w:r>
            <w:r w:rsidRPr="00831F19">
              <w:rPr>
                <w:rFonts w:ascii="Times New Roman" w:hAnsi="Times New Roman" w:cs="Times New Roman"/>
                <w:sz w:val="24"/>
                <w:szCs w:val="24"/>
              </w:rPr>
              <w:t>ки и уметь польз</w:t>
            </w:r>
            <w:r w:rsidR="00EF35A3" w:rsidRPr="00831F19">
              <w:rPr>
                <w:rFonts w:ascii="Times New Roman" w:hAnsi="Times New Roman" w:cs="Times New Roman"/>
                <w:sz w:val="24"/>
                <w:szCs w:val="24"/>
              </w:rPr>
              <w:t>овать</w:t>
            </w:r>
            <w:r w:rsidRPr="00831F19">
              <w:rPr>
                <w:rFonts w:ascii="Times New Roman" w:hAnsi="Times New Roman" w:cs="Times New Roman"/>
                <w:sz w:val="24"/>
                <w:szCs w:val="24"/>
              </w:rPr>
              <w:t>ся этим</w:t>
            </w:r>
            <w:r w:rsidR="00EF35A3" w:rsidRPr="00831F19">
              <w:rPr>
                <w:rFonts w:ascii="Times New Roman" w:hAnsi="Times New Roman" w:cs="Times New Roman"/>
                <w:sz w:val="24"/>
                <w:szCs w:val="24"/>
              </w:rPr>
              <w:t>ологиче</w:t>
            </w:r>
            <w:r w:rsidRPr="00831F19">
              <w:rPr>
                <w:rFonts w:ascii="Times New Roman" w:hAnsi="Times New Roman" w:cs="Times New Roman"/>
                <w:sz w:val="24"/>
                <w:szCs w:val="24"/>
              </w:rPr>
              <w:t>ским словарём</w:t>
            </w: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w:t>
            </w:r>
          </w:p>
        </w:tc>
        <w:tc>
          <w:tcPr>
            <w:tcW w:w="4678" w:type="dxa"/>
            <w:hideMark/>
          </w:tcPr>
          <w:p w:rsidR="009513B6" w:rsidRPr="00831F19" w:rsidRDefault="00981772" w:rsidP="00E91C44">
            <w:pPr>
              <w:shd w:val="clear" w:color="auto" w:fill="FFFFFF" w:themeFill="background1"/>
              <w:rPr>
                <w:rFonts w:ascii="Times New Roman" w:hAnsi="Times New Roman" w:cs="Times New Roman"/>
                <w:b/>
                <w:bCs/>
                <w:sz w:val="24"/>
                <w:szCs w:val="24"/>
              </w:rPr>
            </w:pPr>
            <w:r w:rsidRPr="00831F19">
              <w:rPr>
                <w:rFonts w:ascii="Times New Roman" w:hAnsi="Times New Roman" w:cs="Times New Roman"/>
                <w:b/>
                <w:bCs/>
                <w:sz w:val="24"/>
                <w:szCs w:val="24"/>
              </w:rPr>
              <w:t xml:space="preserve">Повторение </w:t>
            </w:r>
            <w:proofErr w:type="gramStart"/>
            <w:r w:rsidRPr="00831F19">
              <w:rPr>
                <w:rFonts w:ascii="Times New Roman" w:hAnsi="Times New Roman" w:cs="Times New Roman"/>
                <w:b/>
                <w:bCs/>
                <w:sz w:val="24"/>
                <w:szCs w:val="24"/>
              </w:rPr>
              <w:t>изученного</w:t>
            </w:r>
            <w:proofErr w:type="gramEnd"/>
            <w:r w:rsidRPr="00831F19">
              <w:rPr>
                <w:rFonts w:ascii="Times New Roman" w:hAnsi="Times New Roman" w:cs="Times New Roman"/>
                <w:b/>
                <w:bCs/>
                <w:sz w:val="24"/>
                <w:szCs w:val="24"/>
              </w:rPr>
              <w:t xml:space="preserve"> в 5 – 6 классах </w:t>
            </w:r>
            <w:r w:rsidR="009513B6" w:rsidRPr="00831F19">
              <w:rPr>
                <w:rFonts w:ascii="Times New Roman" w:hAnsi="Times New Roman" w:cs="Times New Roman"/>
                <w:b/>
                <w:bCs/>
                <w:sz w:val="24"/>
                <w:szCs w:val="24"/>
              </w:rPr>
              <w:t>(</w:t>
            </w:r>
            <w:r w:rsidRPr="00831F19">
              <w:rPr>
                <w:rFonts w:ascii="Times New Roman" w:hAnsi="Times New Roman" w:cs="Times New Roman"/>
                <w:b/>
                <w:bCs/>
                <w:sz w:val="24"/>
                <w:szCs w:val="24"/>
              </w:rPr>
              <w:t>12)</w:t>
            </w:r>
          </w:p>
          <w:p w:rsidR="00E450DA" w:rsidRPr="00831F19" w:rsidRDefault="00E450DA"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Что мы знаем о стилях речи</w:t>
            </w:r>
          </w:p>
        </w:tc>
        <w:tc>
          <w:tcPr>
            <w:tcW w:w="1276" w:type="dxa"/>
            <w:hideMark/>
          </w:tcPr>
          <w:p w:rsidR="00E450DA" w:rsidRPr="00831F19" w:rsidRDefault="00C26234"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03</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hideMark/>
          </w:tcPr>
          <w:p w:rsidR="00E450DA" w:rsidRPr="00831F19" w:rsidRDefault="00E450DA" w:rsidP="00EF35A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Повт</w:t>
            </w:r>
            <w:r w:rsidR="00EF35A3" w:rsidRPr="00831F19">
              <w:rPr>
                <w:rFonts w:ascii="Times New Roman" w:hAnsi="Times New Roman" w:cs="Times New Roman"/>
                <w:sz w:val="24"/>
                <w:szCs w:val="24"/>
              </w:rPr>
              <w:t>ори</w:t>
            </w:r>
            <w:r w:rsidRPr="00831F19">
              <w:rPr>
                <w:rFonts w:ascii="Times New Roman" w:hAnsi="Times New Roman" w:cs="Times New Roman"/>
                <w:sz w:val="24"/>
                <w:szCs w:val="24"/>
              </w:rPr>
              <w:t xml:space="preserve">ть и обобщить </w:t>
            </w:r>
            <w:proofErr w:type="gramStart"/>
            <w:r w:rsidRPr="00831F19">
              <w:rPr>
                <w:rFonts w:ascii="Times New Roman" w:hAnsi="Times New Roman" w:cs="Times New Roman"/>
                <w:sz w:val="24"/>
                <w:szCs w:val="24"/>
              </w:rPr>
              <w:t>изученное</w:t>
            </w:r>
            <w:proofErr w:type="gramEnd"/>
            <w:r w:rsidRPr="00831F19">
              <w:rPr>
                <w:rFonts w:ascii="Times New Roman" w:hAnsi="Times New Roman" w:cs="Times New Roman"/>
                <w:sz w:val="24"/>
                <w:szCs w:val="24"/>
              </w:rPr>
              <w:t xml:space="preserve"> о стилях речи. Расширить круг свед</w:t>
            </w:r>
            <w:r w:rsidR="00EF35A3" w:rsidRPr="00831F19">
              <w:rPr>
                <w:rFonts w:ascii="Times New Roman" w:hAnsi="Times New Roman" w:cs="Times New Roman"/>
                <w:sz w:val="24"/>
                <w:szCs w:val="24"/>
              </w:rPr>
              <w:t>ени</w:t>
            </w:r>
            <w:r w:rsidRPr="00831F19">
              <w:rPr>
                <w:rFonts w:ascii="Times New Roman" w:hAnsi="Times New Roman" w:cs="Times New Roman"/>
                <w:sz w:val="24"/>
                <w:szCs w:val="24"/>
              </w:rPr>
              <w:t>й о яз</w:t>
            </w:r>
            <w:r w:rsidR="00EF35A3" w:rsidRPr="00831F19">
              <w:rPr>
                <w:rFonts w:ascii="Times New Roman" w:hAnsi="Times New Roman" w:cs="Times New Roman"/>
                <w:sz w:val="24"/>
                <w:szCs w:val="24"/>
              </w:rPr>
              <w:t>ыка</w:t>
            </w:r>
            <w:r w:rsidRPr="00831F19">
              <w:rPr>
                <w:rFonts w:ascii="Times New Roman" w:hAnsi="Times New Roman" w:cs="Times New Roman"/>
                <w:sz w:val="24"/>
                <w:szCs w:val="24"/>
              </w:rPr>
              <w:t>х и речевых ср</w:t>
            </w:r>
            <w:r w:rsidR="00EF35A3" w:rsidRPr="00831F19">
              <w:rPr>
                <w:rFonts w:ascii="Times New Roman" w:hAnsi="Times New Roman" w:cs="Times New Roman"/>
                <w:sz w:val="24"/>
                <w:szCs w:val="24"/>
              </w:rPr>
              <w:t>едст</w:t>
            </w:r>
            <w:r w:rsidRPr="00831F19">
              <w:rPr>
                <w:rFonts w:ascii="Times New Roman" w:hAnsi="Times New Roman" w:cs="Times New Roman"/>
                <w:sz w:val="24"/>
                <w:szCs w:val="24"/>
              </w:rPr>
              <w:t>вах, хар</w:t>
            </w:r>
            <w:r w:rsidR="00EF35A3" w:rsidRPr="00831F19">
              <w:rPr>
                <w:rFonts w:ascii="Times New Roman" w:hAnsi="Times New Roman" w:cs="Times New Roman"/>
                <w:sz w:val="24"/>
                <w:szCs w:val="24"/>
              </w:rPr>
              <w:t>акте</w:t>
            </w:r>
            <w:r w:rsidRPr="00831F19">
              <w:rPr>
                <w:rFonts w:ascii="Times New Roman" w:hAnsi="Times New Roman" w:cs="Times New Roman"/>
                <w:sz w:val="24"/>
                <w:szCs w:val="24"/>
              </w:rPr>
              <w:t>рных для худ</w:t>
            </w:r>
            <w:r w:rsidR="00EF35A3" w:rsidRPr="00831F19">
              <w:rPr>
                <w:rFonts w:ascii="Times New Roman" w:hAnsi="Times New Roman" w:cs="Times New Roman"/>
                <w:sz w:val="24"/>
                <w:szCs w:val="24"/>
              </w:rPr>
              <w:t>ожествен</w:t>
            </w:r>
            <w:r w:rsidRPr="00831F19">
              <w:rPr>
                <w:rFonts w:ascii="Times New Roman" w:hAnsi="Times New Roman" w:cs="Times New Roman"/>
                <w:sz w:val="24"/>
                <w:szCs w:val="24"/>
              </w:rPr>
              <w:t>ной, деловой, научной и разг</w:t>
            </w:r>
            <w:r w:rsidR="00EF35A3" w:rsidRPr="00831F19">
              <w:rPr>
                <w:rFonts w:ascii="Times New Roman" w:hAnsi="Times New Roman" w:cs="Times New Roman"/>
                <w:sz w:val="24"/>
                <w:szCs w:val="24"/>
              </w:rPr>
              <w:t>овор</w:t>
            </w:r>
            <w:r w:rsidRPr="00831F19">
              <w:rPr>
                <w:rFonts w:ascii="Times New Roman" w:hAnsi="Times New Roman" w:cs="Times New Roman"/>
                <w:sz w:val="24"/>
                <w:szCs w:val="24"/>
              </w:rPr>
              <w:t>ной речи. Строить связное высказ</w:t>
            </w:r>
            <w:r w:rsidR="00EF35A3" w:rsidRPr="00831F19">
              <w:rPr>
                <w:rFonts w:ascii="Times New Roman" w:hAnsi="Times New Roman" w:cs="Times New Roman"/>
                <w:sz w:val="24"/>
                <w:szCs w:val="24"/>
              </w:rPr>
              <w:t>ывани</w:t>
            </w:r>
            <w:r w:rsidRPr="00831F19">
              <w:rPr>
                <w:rFonts w:ascii="Times New Roman" w:hAnsi="Times New Roman" w:cs="Times New Roman"/>
                <w:sz w:val="24"/>
                <w:szCs w:val="24"/>
              </w:rPr>
              <w:t>е научного стиля на основе обобщ</w:t>
            </w:r>
            <w:r w:rsidR="00EF35A3" w:rsidRPr="00831F19">
              <w:rPr>
                <w:rFonts w:ascii="Times New Roman" w:hAnsi="Times New Roman" w:cs="Times New Roman"/>
                <w:sz w:val="24"/>
                <w:szCs w:val="24"/>
              </w:rPr>
              <w:t>ающих</w:t>
            </w:r>
            <w:r w:rsidRPr="00831F19">
              <w:rPr>
                <w:rFonts w:ascii="Times New Roman" w:hAnsi="Times New Roman" w:cs="Times New Roman"/>
                <w:sz w:val="24"/>
                <w:szCs w:val="24"/>
              </w:rPr>
              <w:t xml:space="preserve"> схем, опорных языковых конструкций, выполнять стилист</w:t>
            </w:r>
            <w:proofErr w:type="gramStart"/>
            <w:r w:rsidRPr="00831F19">
              <w:rPr>
                <w:rFonts w:ascii="Times New Roman" w:hAnsi="Times New Roman" w:cs="Times New Roman"/>
                <w:sz w:val="24"/>
                <w:szCs w:val="24"/>
              </w:rPr>
              <w:t>.</w:t>
            </w:r>
            <w:proofErr w:type="gramEnd"/>
            <w:r w:rsidRPr="00831F19">
              <w:rPr>
                <w:rFonts w:ascii="Times New Roman" w:hAnsi="Times New Roman" w:cs="Times New Roman"/>
                <w:sz w:val="24"/>
                <w:szCs w:val="24"/>
              </w:rPr>
              <w:t xml:space="preserve"> </w:t>
            </w:r>
            <w:proofErr w:type="gramStart"/>
            <w:r w:rsidRPr="00831F19">
              <w:rPr>
                <w:rFonts w:ascii="Times New Roman" w:hAnsi="Times New Roman" w:cs="Times New Roman"/>
                <w:sz w:val="24"/>
                <w:szCs w:val="24"/>
              </w:rPr>
              <w:t>р</w:t>
            </w:r>
            <w:proofErr w:type="gramEnd"/>
            <w:r w:rsidRPr="00831F19">
              <w:rPr>
                <w:rFonts w:ascii="Times New Roman" w:hAnsi="Times New Roman" w:cs="Times New Roman"/>
                <w:sz w:val="24"/>
                <w:szCs w:val="24"/>
              </w:rPr>
              <w:t>азбор текста по предл</w:t>
            </w:r>
            <w:r w:rsidR="00EF35A3" w:rsidRPr="00831F19">
              <w:rPr>
                <w:rFonts w:ascii="Times New Roman" w:hAnsi="Times New Roman" w:cs="Times New Roman"/>
                <w:sz w:val="24"/>
                <w:szCs w:val="24"/>
              </w:rPr>
              <w:t>ожен</w:t>
            </w:r>
            <w:r w:rsidRPr="00831F19">
              <w:rPr>
                <w:rFonts w:ascii="Times New Roman" w:hAnsi="Times New Roman" w:cs="Times New Roman"/>
                <w:sz w:val="24"/>
                <w:szCs w:val="24"/>
              </w:rPr>
              <w:t>ному плану</w:t>
            </w: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w:t>
            </w:r>
          </w:p>
        </w:tc>
        <w:tc>
          <w:tcPr>
            <w:tcW w:w="4678" w:type="dxa"/>
            <w:hideMark/>
          </w:tcPr>
          <w:p w:rsidR="00E450DA" w:rsidRPr="00831F19" w:rsidRDefault="00E450DA"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Что мы знаем о типах речи</w:t>
            </w:r>
          </w:p>
        </w:tc>
        <w:tc>
          <w:tcPr>
            <w:tcW w:w="1276" w:type="dxa"/>
            <w:hideMark/>
          </w:tcPr>
          <w:p w:rsidR="00E450DA" w:rsidRPr="00831F19" w:rsidRDefault="00354F37"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05</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hideMark/>
          </w:tcPr>
          <w:p w:rsidR="00E450DA" w:rsidRPr="00831F19" w:rsidRDefault="00EF35A3" w:rsidP="00354F37">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Повторить </w:t>
            </w:r>
            <w:r w:rsidR="00E450DA" w:rsidRPr="00831F19">
              <w:rPr>
                <w:rFonts w:ascii="Times New Roman" w:hAnsi="Times New Roman" w:cs="Times New Roman"/>
                <w:sz w:val="24"/>
                <w:szCs w:val="24"/>
              </w:rPr>
              <w:t xml:space="preserve">и обобщить </w:t>
            </w:r>
            <w:proofErr w:type="gramStart"/>
            <w:r w:rsidR="00E450DA" w:rsidRPr="00831F19">
              <w:rPr>
                <w:rFonts w:ascii="Times New Roman" w:hAnsi="Times New Roman" w:cs="Times New Roman"/>
                <w:sz w:val="24"/>
                <w:szCs w:val="24"/>
              </w:rPr>
              <w:t>изученное</w:t>
            </w:r>
            <w:proofErr w:type="gramEnd"/>
            <w:r w:rsidR="00E450DA" w:rsidRPr="00831F19">
              <w:rPr>
                <w:rFonts w:ascii="Times New Roman" w:hAnsi="Times New Roman" w:cs="Times New Roman"/>
                <w:sz w:val="24"/>
                <w:szCs w:val="24"/>
              </w:rPr>
              <w:t xml:space="preserve"> о типах речи, о строении типовых фрагментов текста. Строить связное научное высказ</w:t>
            </w:r>
            <w:r w:rsidR="00354F37" w:rsidRPr="00831F19">
              <w:rPr>
                <w:rFonts w:ascii="Times New Roman" w:hAnsi="Times New Roman" w:cs="Times New Roman"/>
                <w:sz w:val="24"/>
                <w:szCs w:val="24"/>
              </w:rPr>
              <w:t>ывани</w:t>
            </w:r>
            <w:r w:rsidR="00E450DA" w:rsidRPr="00831F19">
              <w:rPr>
                <w:rFonts w:ascii="Times New Roman" w:hAnsi="Times New Roman" w:cs="Times New Roman"/>
                <w:sz w:val="24"/>
                <w:szCs w:val="24"/>
              </w:rPr>
              <w:t>е с опорой на обобщ</w:t>
            </w:r>
            <w:r w:rsidR="00354F37" w:rsidRPr="00831F19">
              <w:rPr>
                <w:rFonts w:ascii="Times New Roman" w:hAnsi="Times New Roman" w:cs="Times New Roman"/>
                <w:sz w:val="24"/>
                <w:szCs w:val="24"/>
              </w:rPr>
              <w:t>ённую</w:t>
            </w:r>
            <w:r w:rsidR="00E450DA" w:rsidRPr="00831F19">
              <w:rPr>
                <w:rFonts w:ascii="Times New Roman" w:hAnsi="Times New Roman" w:cs="Times New Roman"/>
                <w:sz w:val="24"/>
                <w:szCs w:val="24"/>
              </w:rPr>
              <w:t xml:space="preserve"> схему, отн</w:t>
            </w:r>
            <w:r w:rsidR="00354F37" w:rsidRPr="00831F19">
              <w:rPr>
                <w:rFonts w:ascii="Times New Roman" w:hAnsi="Times New Roman" w:cs="Times New Roman"/>
                <w:sz w:val="24"/>
                <w:szCs w:val="24"/>
              </w:rPr>
              <w:t>оси</w:t>
            </w:r>
            <w:r w:rsidR="00E450DA" w:rsidRPr="00831F19">
              <w:rPr>
                <w:rFonts w:ascii="Times New Roman" w:hAnsi="Times New Roman" w:cs="Times New Roman"/>
                <w:sz w:val="24"/>
                <w:szCs w:val="24"/>
              </w:rPr>
              <w:t>ть текст к типу речи, выделять в тексте смешанного типа изуч</w:t>
            </w:r>
            <w:r w:rsidR="00354F37" w:rsidRPr="00831F19">
              <w:rPr>
                <w:rFonts w:ascii="Times New Roman" w:hAnsi="Times New Roman" w:cs="Times New Roman"/>
                <w:sz w:val="24"/>
                <w:szCs w:val="24"/>
              </w:rPr>
              <w:t>енные</w:t>
            </w:r>
            <w:r w:rsidR="00E450DA" w:rsidRPr="00831F19">
              <w:rPr>
                <w:rFonts w:ascii="Times New Roman" w:hAnsi="Times New Roman" w:cs="Times New Roman"/>
                <w:sz w:val="24"/>
                <w:szCs w:val="24"/>
              </w:rPr>
              <w:t xml:space="preserve"> типовые фрагменты, а в них — «данное» и «новое»</w:t>
            </w: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w:t>
            </w:r>
          </w:p>
        </w:tc>
        <w:tc>
          <w:tcPr>
            <w:tcW w:w="4678" w:type="dxa"/>
            <w:hideMark/>
          </w:tcPr>
          <w:p w:rsidR="00E450DA" w:rsidRPr="00831F19" w:rsidRDefault="00E450DA"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Фонетика и орфоэпия. Звуки речи. Фонетическая  транскрипция  и её роль.</w:t>
            </w:r>
          </w:p>
        </w:tc>
        <w:tc>
          <w:tcPr>
            <w:tcW w:w="1276" w:type="dxa"/>
            <w:hideMark/>
          </w:tcPr>
          <w:p w:rsidR="00E450DA" w:rsidRPr="00831F19" w:rsidRDefault="00354F37"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06</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vMerge w:val="restart"/>
            <w:hideMark/>
          </w:tcPr>
          <w:p w:rsidR="00E450DA" w:rsidRPr="00831F19" w:rsidRDefault="00E450DA" w:rsidP="00E91C4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На программном уровне владеть основными сведениями из области фонетики и орфоэпии. Преимущественно устно проводить фонетический и орфоэпический разбор слов, сопоставлять произношение и написание слов; владеть навыками пользования орфоэпическим словариком учебника и школьным орфоэпическим словарём, чтения словарной </w:t>
            </w:r>
            <w:r w:rsidRPr="00831F19">
              <w:rPr>
                <w:rFonts w:ascii="Times New Roman" w:hAnsi="Times New Roman" w:cs="Times New Roman"/>
                <w:sz w:val="24"/>
                <w:szCs w:val="24"/>
              </w:rPr>
              <w:lastRenderedPageBreak/>
              <w:t>статьи.</w:t>
            </w:r>
          </w:p>
          <w:p w:rsidR="00E450DA" w:rsidRPr="00831F19" w:rsidRDefault="00E450DA" w:rsidP="00E91C4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Опознавать звукопись в поэтических текстах; понимать роль этого приёма в создании художественного образа</w:t>
            </w: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5</w:t>
            </w:r>
          </w:p>
        </w:tc>
        <w:tc>
          <w:tcPr>
            <w:tcW w:w="4678" w:type="dxa"/>
            <w:hideMark/>
          </w:tcPr>
          <w:p w:rsidR="00E450DA" w:rsidRPr="00831F19" w:rsidRDefault="00E450DA"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Фонетический разбор слова. Правильное произношение и ударение.</w:t>
            </w:r>
          </w:p>
        </w:tc>
        <w:tc>
          <w:tcPr>
            <w:tcW w:w="1276" w:type="dxa"/>
            <w:hideMark/>
          </w:tcPr>
          <w:p w:rsidR="00E450DA" w:rsidRPr="00831F19" w:rsidRDefault="00C26234"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09</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vMerge/>
            <w:hideMark/>
          </w:tcPr>
          <w:p w:rsidR="00E450DA" w:rsidRPr="00831F19" w:rsidRDefault="00E450DA" w:rsidP="00E91C44">
            <w:pPr>
              <w:shd w:val="clear" w:color="auto" w:fill="FFFFFF" w:themeFill="background1"/>
              <w:jc w:val="both"/>
              <w:rPr>
                <w:rFonts w:ascii="Times New Roman" w:hAnsi="Times New Roman" w:cs="Times New Roman"/>
                <w:sz w:val="24"/>
                <w:szCs w:val="24"/>
              </w:rPr>
            </w:pPr>
          </w:p>
        </w:tc>
      </w:tr>
      <w:tr w:rsidR="00831F19" w:rsidRPr="00831F19" w:rsidTr="002D2484">
        <w:trPr>
          <w:trHeight w:val="555"/>
        </w:trPr>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6</w:t>
            </w:r>
          </w:p>
        </w:tc>
        <w:tc>
          <w:tcPr>
            <w:tcW w:w="4678" w:type="dxa"/>
            <w:hideMark/>
          </w:tcPr>
          <w:p w:rsidR="00E450DA" w:rsidRPr="00831F19" w:rsidRDefault="00E450DA" w:rsidP="00E91C44">
            <w:pPr>
              <w:shd w:val="clear" w:color="auto" w:fill="FFFFFF" w:themeFill="background1"/>
              <w:rPr>
                <w:rFonts w:ascii="Times New Roman" w:hAnsi="Times New Roman" w:cs="Times New Roman"/>
                <w:sz w:val="24"/>
                <w:szCs w:val="24"/>
              </w:rPr>
            </w:pPr>
            <w:proofErr w:type="gramStart"/>
            <w:r w:rsidRPr="00831F19">
              <w:rPr>
                <w:rFonts w:ascii="Times New Roman" w:hAnsi="Times New Roman" w:cs="Times New Roman"/>
                <w:sz w:val="24"/>
                <w:szCs w:val="24"/>
              </w:rPr>
              <w:t>Орфоэпическая</w:t>
            </w:r>
            <w:proofErr w:type="gramEnd"/>
            <w:r w:rsidRPr="00831F19">
              <w:rPr>
                <w:rFonts w:ascii="Times New Roman" w:hAnsi="Times New Roman" w:cs="Times New Roman"/>
                <w:sz w:val="24"/>
                <w:szCs w:val="24"/>
              </w:rPr>
              <w:t xml:space="preserve"> разбор слова. Орфоэпический  словарь</w:t>
            </w:r>
          </w:p>
        </w:tc>
        <w:tc>
          <w:tcPr>
            <w:tcW w:w="1276" w:type="dxa"/>
            <w:hideMark/>
          </w:tcPr>
          <w:p w:rsidR="00E450DA" w:rsidRPr="00831F19" w:rsidRDefault="00C26234"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10</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vMerge/>
            <w:hideMark/>
          </w:tcPr>
          <w:p w:rsidR="00E450DA" w:rsidRPr="00831F19" w:rsidRDefault="00E450DA" w:rsidP="00E91C4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7</w:t>
            </w:r>
          </w:p>
        </w:tc>
        <w:tc>
          <w:tcPr>
            <w:tcW w:w="4678" w:type="dxa"/>
            <w:hideMark/>
          </w:tcPr>
          <w:p w:rsidR="00E450DA" w:rsidRPr="00831F19" w:rsidRDefault="00E450DA"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Словообразование знаменательных изменяемых частей речи</w:t>
            </w:r>
          </w:p>
        </w:tc>
        <w:tc>
          <w:tcPr>
            <w:tcW w:w="1276" w:type="dxa"/>
            <w:hideMark/>
          </w:tcPr>
          <w:p w:rsidR="00E450DA" w:rsidRPr="00831F19" w:rsidRDefault="005E054A"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12</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vMerge w:val="restart"/>
            <w:hideMark/>
          </w:tcPr>
          <w:p w:rsidR="00E450DA" w:rsidRPr="00831F19" w:rsidRDefault="00E450DA" w:rsidP="00E91C4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способы образования слов с помощью морфем: приставочный, суффиксальный, приставочно-суффиксальный, сложение. Определять приставочный, суффиксальный способ образования слов, сложение; для сильных учащихся — приставочно-суффиксальный, сложение с одновременным присоединением суффикса. Строить словообразовательную цепочку однокоренных слов и на её основе определять морфемное строение слова. Иметь представление о словообразовательном гнезде как группе однокоренных слов, расположенных в определённом порядке, который показывает последовательность образования родственных слов. Уметь работать со словообразовательным словариком, анализируя словообразовательные гнёзда и представленные в них словообразовательные цепочки. Иметь представление об основных способах неморфологического образования слов: переход слова из одной части речи в другую, сращение частей словосочетания в одно слово. Используя этимологический словарик, уметь объяснить, какие изменения произошли в морфемном строении слова</w:t>
            </w:r>
            <w:r w:rsidR="002D2484" w:rsidRPr="00831F19">
              <w:rPr>
                <w:rFonts w:ascii="Times New Roman" w:hAnsi="Times New Roman" w:cs="Times New Roman"/>
                <w:sz w:val="24"/>
                <w:szCs w:val="24"/>
              </w:rPr>
              <w:t>.</w:t>
            </w:r>
          </w:p>
          <w:p w:rsidR="002D2484" w:rsidRPr="00831F19" w:rsidRDefault="002D2484" w:rsidP="00E91C4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Проверить соответствующие основные умения и навыки</w:t>
            </w: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8</w:t>
            </w:r>
          </w:p>
        </w:tc>
        <w:tc>
          <w:tcPr>
            <w:tcW w:w="4678" w:type="dxa"/>
            <w:hideMark/>
          </w:tcPr>
          <w:p w:rsidR="00E450DA" w:rsidRPr="00831F19" w:rsidRDefault="00E450DA"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Способы образования</w:t>
            </w:r>
          </w:p>
          <w:p w:rsidR="00E450DA" w:rsidRPr="00831F19" w:rsidRDefault="00E450DA"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слов с помощью морфем</w:t>
            </w:r>
          </w:p>
        </w:tc>
        <w:tc>
          <w:tcPr>
            <w:tcW w:w="1276" w:type="dxa"/>
            <w:hideMark/>
          </w:tcPr>
          <w:p w:rsidR="00E450DA" w:rsidRPr="00831F19" w:rsidRDefault="005E054A"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13</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vMerge/>
            <w:hideMark/>
          </w:tcPr>
          <w:p w:rsidR="00E450DA" w:rsidRPr="00831F19" w:rsidRDefault="00E450DA" w:rsidP="00E91C4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9</w:t>
            </w:r>
          </w:p>
        </w:tc>
        <w:tc>
          <w:tcPr>
            <w:tcW w:w="4678" w:type="dxa"/>
            <w:hideMark/>
          </w:tcPr>
          <w:p w:rsidR="00E450DA" w:rsidRPr="00831F19" w:rsidRDefault="00E450DA"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Словообразовательная цепочка однокоренных слов и морфемное строение слова.</w:t>
            </w:r>
          </w:p>
        </w:tc>
        <w:tc>
          <w:tcPr>
            <w:tcW w:w="1276" w:type="dxa"/>
            <w:hideMark/>
          </w:tcPr>
          <w:p w:rsidR="00E450DA" w:rsidRPr="00831F19" w:rsidRDefault="00C26234"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16</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vMerge/>
            <w:hideMark/>
          </w:tcPr>
          <w:p w:rsidR="00E450DA" w:rsidRPr="00831F19" w:rsidRDefault="00E450DA" w:rsidP="00E91C4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10</w:t>
            </w:r>
          </w:p>
        </w:tc>
        <w:tc>
          <w:tcPr>
            <w:tcW w:w="4678" w:type="dxa"/>
            <w:hideMark/>
          </w:tcPr>
          <w:p w:rsidR="00E450DA" w:rsidRPr="00831F19" w:rsidRDefault="009513B6"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Словообразовательное гнездо. Словообразовательный словарь. Неморфемные способы образования слов</w:t>
            </w:r>
          </w:p>
        </w:tc>
        <w:tc>
          <w:tcPr>
            <w:tcW w:w="1276" w:type="dxa"/>
            <w:hideMark/>
          </w:tcPr>
          <w:p w:rsidR="00E450DA" w:rsidRPr="00831F19" w:rsidRDefault="00C26234"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17</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vMerge/>
            <w:hideMark/>
          </w:tcPr>
          <w:p w:rsidR="00E450DA" w:rsidRPr="00831F19" w:rsidRDefault="00E450DA" w:rsidP="00E91C4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w:t>
            </w:r>
          </w:p>
        </w:tc>
        <w:tc>
          <w:tcPr>
            <w:tcW w:w="4678" w:type="dxa"/>
            <w:hideMark/>
          </w:tcPr>
          <w:p w:rsidR="00E450DA" w:rsidRPr="00831F19" w:rsidRDefault="009513B6" w:rsidP="00FB0CF2">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Контрольная работа №1</w:t>
            </w:r>
            <w:r w:rsidR="007A70F4">
              <w:rPr>
                <w:rFonts w:ascii="Times New Roman" w:hAnsi="Times New Roman" w:cs="Times New Roman"/>
                <w:sz w:val="24"/>
                <w:szCs w:val="24"/>
              </w:rPr>
              <w:t xml:space="preserve"> по теме «Повторение»</w:t>
            </w:r>
            <w:r w:rsidRPr="00831F19">
              <w:rPr>
                <w:rFonts w:ascii="Times New Roman" w:hAnsi="Times New Roman" w:cs="Times New Roman"/>
                <w:sz w:val="24"/>
                <w:szCs w:val="24"/>
              </w:rPr>
              <w:t xml:space="preserve"> (входная контрольная работа)</w:t>
            </w:r>
          </w:p>
        </w:tc>
        <w:tc>
          <w:tcPr>
            <w:tcW w:w="1276" w:type="dxa"/>
            <w:hideMark/>
          </w:tcPr>
          <w:p w:rsidR="00E450DA" w:rsidRPr="00831F19" w:rsidRDefault="005E054A"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19</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vMerge/>
            <w:hideMark/>
          </w:tcPr>
          <w:p w:rsidR="00E450DA" w:rsidRPr="00831F19" w:rsidRDefault="00E450DA" w:rsidP="00E91C4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12</w:t>
            </w:r>
          </w:p>
        </w:tc>
        <w:tc>
          <w:tcPr>
            <w:tcW w:w="4678" w:type="dxa"/>
            <w:hideMark/>
          </w:tcPr>
          <w:p w:rsidR="00E450DA" w:rsidRPr="00831F19" w:rsidRDefault="003479E9"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Анализ контрольной работы. Этимологический словарик учебника</w:t>
            </w:r>
          </w:p>
        </w:tc>
        <w:tc>
          <w:tcPr>
            <w:tcW w:w="1276" w:type="dxa"/>
            <w:hideMark/>
          </w:tcPr>
          <w:p w:rsidR="00E450DA" w:rsidRPr="00831F19" w:rsidRDefault="005E054A"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20</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vMerge/>
            <w:hideMark/>
          </w:tcPr>
          <w:p w:rsidR="00E450DA" w:rsidRPr="00831F19" w:rsidRDefault="00E450DA" w:rsidP="00E91C4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13</w:t>
            </w:r>
          </w:p>
        </w:tc>
        <w:tc>
          <w:tcPr>
            <w:tcW w:w="4678" w:type="dxa"/>
            <w:hideMark/>
          </w:tcPr>
          <w:p w:rsidR="00E450DA" w:rsidRPr="00831F19" w:rsidRDefault="006A29C7"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Текст. Способы и средства связи предложений</w:t>
            </w:r>
          </w:p>
        </w:tc>
        <w:tc>
          <w:tcPr>
            <w:tcW w:w="1276" w:type="dxa"/>
            <w:hideMark/>
          </w:tcPr>
          <w:p w:rsidR="00E450DA" w:rsidRPr="00831F19" w:rsidRDefault="00C26234"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23</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hideMark/>
          </w:tcPr>
          <w:p w:rsidR="00E450DA"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Анализировать текст: определять тему, основную мысль, способы и средства связи предложений. Выполнять комплексный анализ текста: определять тему, основную мысль текста, устанавливать стиль речи, находить характерные языковые средства, определять ведущий тип речи и включённые в него фрагменты с иным типовым значением; составлять план и типологическую схему текста; писать изложение, сохраняя стиль речи и типологическое строение текста</w:t>
            </w:r>
          </w:p>
        </w:tc>
      </w:tr>
      <w:tr w:rsidR="00831F19" w:rsidRPr="00831F19" w:rsidTr="002D2484">
        <w:tc>
          <w:tcPr>
            <w:tcW w:w="709" w:type="dxa"/>
            <w:hideMark/>
          </w:tcPr>
          <w:p w:rsidR="00E450DA" w:rsidRPr="00831F19" w:rsidRDefault="008E179B"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14</w:t>
            </w:r>
          </w:p>
        </w:tc>
        <w:tc>
          <w:tcPr>
            <w:tcW w:w="4678" w:type="dxa"/>
            <w:hideMark/>
          </w:tcPr>
          <w:p w:rsidR="00981772" w:rsidRPr="00831F19" w:rsidRDefault="00981772" w:rsidP="00E91C44">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 xml:space="preserve">Повторение. Правописание: </w:t>
            </w:r>
            <w:r w:rsidRPr="00831F19">
              <w:rPr>
                <w:rFonts w:ascii="Times New Roman" w:hAnsi="Times New Roman" w:cs="Times New Roman"/>
                <w:b/>
                <w:sz w:val="24"/>
                <w:szCs w:val="24"/>
              </w:rPr>
              <w:lastRenderedPageBreak/>
              <w:t>орфография и пунктуация (</w:t>
            </w:r>
            <w:r w:rsidR="00846791" w:rsidRPr="00831F19">
              <w:rPr>
                <w:rFonts w:ascii="Times New Roman" w:hAnsi="Times New Roman" w:cs="Times New Roman"/>
                <w:b/>
                <w:sz w:val="24"/>
                <w:szCs w:val="24"/>
              </w:rPr>
              <w:t>23</w:t>
            </w:r>
            <w:r w:rsidRPr="00831F19">
              <w:rPr>
                <w:rFonts w:ascii="Times New Roman" w:hAnsi="Times New Roman" w:cs="Times New Roman"/>
                <w:b/>
                <w:sz w:val="24"/>
                <w:szCs w:val="24"/>
              </w:rPr>
              <w:t>)</w:t>
            </w:r>
          </w:p>
          <w:p w:rsidR="00E450DA" w:rsidRPr="00831F19" w:rsidRDefault="006A29C7" w:rsidP="00E91C4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О роли чтения и письма в жизни людей. Орфография и пунктуация</w:t>
            </w:r>
          </w:p>
        </w:tc>
        <w:tc>
          <w:tcPr>
            <w:tcW w:w="1276" w:type="dxa"/>
            <w:hideMark/>
          </w:tcPr>
          <w:p w:rsidR="00E450DA" w:rsidRPr="00831F19" w:rsidRDefault="00C26234" w:rsidP="00E91C4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lastRenderedPageBreak/>
              <w:t>24</w:t>
            </w:r>
            <w:r w:rsidR="00E450DA" w:rsidRPr="00831F19">
              <w:rPr>
                <w:rFonts w:ascii="Times New Roman" w:hAnsi="Times New Roman" w:cs="Times New Roman"/>
                <w:sz w:val="24"/>
                <w:szCs w:val="24"/>
              </w:rPr>
              <w:t>.09</w:t>
            </w:r>
          </w:p>
        </w:tc>
        <w:tc>
          <w:tcPr>
            <w:tcW w:w="1275" w:type="dxa"/>
          </w:tcPr>
          <w:p w:rsidR="00E450DA" w:rsidRPr="00831F19" w:rsidRDefault="00E450DA" w:rsidP="00E91C44">
            <w:pPr>
              <w:shd w:val="clear" w:color="auto" w:fill="FFFFFF" w:themeFill="background1"/>
              <w:rPr>
                <w:rFonts w:ascii="Times New Roman" w:hAnsi="Times New Roman" w:cs="Times New Roman"/>
                <w:sz w:val="24"/>
                <w:szCs w:val="24"/>
              </w:rPr>
            </w:pPr>
          </w:p>
        </w:tc>
        <w:tc>
          <w:tcPr>
            <w:tcW w:w="6521" w:type="dxa"/>
            <w:hideMark/>
          </w:tcPr>
          <w:p w:rsidR="00E450DA" w:rsidRPr="00831F19" w:rsidRDefault="002D2484" w:rsidP="00E91C4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Понимать значение письма и чтения, правил правописания </w:t>
            </w:r>
            <w:r w:rsidRPr="00831F19">
              <w:rPr>
                <w:rFonts w:ascii="Times New Roman" w:hAnsi="Times New Roman" w:cs="Times New Roman"/>
                <w:sz w:val="24"/>
                <w:szCs w:val="24"/>
              </w:rPr>
              <w:lastRenderedPageBreak/>
              <w:t>для жизни людей. Свободно владеть орфографическим словарём, извлекать полную информацию из его слов</w:t>
            </w:r>
            <w:proofErr w:type="gramStart"/>
            <w:r w:rsidRPr="00831F19">
              <w:rPr>
                <w:rFonts w:ascii="Times New Roman" w:hAnsi="Times New Roman" w:cs="Times New Roman"/>
                <w:sz w:val="24"/>
                <w:szCs w:val="24"/>
              </w:rPr>
              <w:t>.</w:t>
            </w:r>
            <w:proofErr w:type="gramEnd"/>
            <w:r w:rsidRPr="00831F19">
              <w:rPr>
                <w:rFonts w:ascii="Times New Roman" w:hAnsi="Times New Roman" w:cs="Times New Roman"/>
                <w:sz w:val="24"/>
                <w:szCs w:val="24"/>
              </w:rPr>
              <w:t xml:space="preserve"> </w:t>
            </w:r>
            <w:proofErr w:type="gramStart"/>
            <w:r w:rsidRPr="00831F19">
              <w:rPr>
                <w:rFonts w:ascii="Times New Roman" w:hAnsi="Times New Roman" w:cs="Times New Roman"/>
                <w:sz w:val="24"/>
                <w:szCs w:val="24"/>
              </w:rPr>
              <w:t>с</w:t>
            </w:r>
            <w:proofErr w:type="gramEnd"/>
            <w:r w:rsidRPr="00831F19">
              <w:rPr>
                <w:rFonts w:ascii="Times New Roman" w:hAnsi="Times New Roman" w:cs="Times New Roman"/>
                <w:sz w:val="24"/>
                <w:szCs w:val="24"/>
              </w:rPr>
              <w:t>татьи. Знать важные разделы орфографии. Называть пункт</w:t>
            </w:r>
            <w:proofErr w:type="gramStart"/>
            <w:r w:rsidRPr="00831F19">
              <w:rPr>
                <w:rFonts w:ascii="Times New Roman" w:hAnsi="Times New Roman" w:cs="Times New Roman"/>
                <w:sz w:val="24"/>
                <w:szCs w:val="24"/>
              </w:rPr>
              <w:t>.</w:t>
            </w:r>
            <w:proofErr w:type="gramEnd"/>
            <w:r w:rsidRPr="00831F19">
              <w:rPr>
                <w:rFonts w:ascii="Times New Roman" w:hAnsi="Times New Roman" w:cs="Times New Roman"/>
                <w:sz w:val="24"/>
                <w:szCs w:val="24"/>
              </w:rPr>
              <w:t xml:space="preserve"> </w:t>
            </w:r>
            <w:proofErr w:type="gramStart"/>
            <w:r w:rsidRPr="00831F19">
              <w:rPr>
                <w:rFonts w:ascii="Times New Roman" w:hAnsi="Times New Roman" w:cs="Times New Roman"/>
                <w:sz w:val="24"/>
                <w:szCs w:val="24"/>
              </w:rPr>
              <w:t>з</w:t>
            </w:r>
            <w:proofErr w:type="gramEnd"/>
            <w:r w:rsidRPr="00831F19">
              <w:rPr>
                <w:rFonts w:ascii="Times New Roman" w:hAnsi="Times New Roman" w:cs="Times New Roman"/>
                <w:sz w:val="24"/>
                <w:szCs w:val="24"/>
              </w:rPr>
              <w:t>наки; знать и применять изученные правила употр. запятой, тире, двоеточия, кавычек</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15</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Правила употребления некоторых букв. Буквы </w:t>
            </w:r>
            <w:r w:rsidRPr="00831F19">
              <w:rPr>
                <w:rFonts w:ascii="Times New Roman" w:hAnsi="Times New Roman" w:cs="Times New Roman"/>
                <w:i/>
                <w:iCs/>
                <w:sz w:val="24"/>
                <w:szCs w:val="24"/>
              </w:rPr>
              <w:t>ъ </w:t>
            </w:r>
            <w:r w:rsidRPr="00831F19">
              <w:rPr>
                <w:rFonts w:ascii="Times New Roman" w:hAnsi="Times New Roman" w:cs="Times New Roman"/>
                <w:sz w:val="24"/>
                <w:szCs w:val="24"/>
              </w:rPr>
              <w:t>и </w:t>
            </w:r>
            <w:r w:rsidRPr="00831F19">
              <w:rPr>
                <w:rFonts w:ascii="Times New Roman" w:hAnsi="Times New Roman" w:cs="Times New Roman"/>
                <w:i/>
                <w:iCs/>
                <w:sz w:val="24"/>
                <w:szCs w:val="24"/>
              </w:rPr>
              <w:t>ь </w:t>
            </w:r>
            <w:r w:rsidRPr="00831F19">
              <w:rPr>
                <w:rFonts w:ascii="Times New Roman" w:hAnsi="Times New Roman" w:cs="Times New Roman"/>
                <w:sz w:val="24"/>
                <w:szCs w:val="24"/>
              </w:rPr>
              <w:t>как разделительные</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26.09</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Знать и применять правила употребления на письме </w:t>
            </w:r>
            <w:proofErr w:type="gramStart"/>
            <w:r w:rsidRPr="00831F19">
              <w:rPr>
                <w:rFonts w:ascii="Times New Roman" w:hAnsi="Times New Roman" w:cs="Times New Roman"/>
                <w:sz w:val="24"/>
                <w:szCs w:val="24"/>
              </w:rPr>
              <w:t>разделительных</w:t>
            </w:r>
            <w:proofErr w:type="gramEnd"/>
            <w:r w:rsidRPr="00831F19">
              <w:rPr>
                <w:rFonts w:ascii="Times New Roman" w:hAnsi="Times New Roman" w:cs="Times New Roman"/>
                <w:sz w:val="24"/>
                <w:szCs w:val="24"/>
              </w:rPr>
              <w:t> </w:t>
            </w:r>
            <w:r w:rsidRPr="00831F19">
              <w:rPr>
                <w:rFonts w:ascii="Times New Roman" w:hAnsi="Times New Roman" w:cs="Times New Roman"/>
                <w:i/>
                <w:iCs/>
                <w:sz w:val="24"/>
                <w:szCs w:val="24"/>
              </w:rPr>
              <w:t>ъ </w:t>
            </w:r>
            <w:r w:rsidRPr="00831F19">
              <w:rPr>
                <w:rFonts w:ascii="Times New Roman" w:hAnsi="Times New Roman" w:cs="Times New Roman"/>
                <w:sz w:val="24"/>
                <w:szCs w:val="24"/>
              </w:rPr>
              <w:t>и </w:t>
            </w:r>
            <w:r w:rsidRPr="00831F19">
              <w:rPr>
                <w:rFonts w:ascii="Times New Roman" w:hAnsi="Times New Roman" w:cs="Times New Roman"/>
                <w:i/>
                <w:iCs/>
                <w:sz w:val="24"/>
                <w:szCs w:val="24"/>
              </w:rPr>
              <w:t>ь</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16</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i/>
                <w:iCs/>
                <w:sz w:val="24"/>
                <w:szCs w:val="24"/>
              </w:rPr>
              <w:t>Ь </w:t>
            </w:r>
            <w:r w:rsidRPr="00831F19">
              <w:rPr>
                <w:rFonts w:ascii="Times New Roman" w:hAnsi="Times New Roman" w:cs="Times New Roman"/>
                <w:sz w:val="24"/>
                <w:szCs w:val="24"/>
              </w:rPr>
              <w:t>для обозначения мягкости и как показатель грамматической формы слова</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27.09</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и применять правила употребления на письме </w:t>
            </w:r>
            <w:r w:rsidRPr="00831F19">
              <w:rPr>
                <w:rFonts w:ascii="Times New Roman" w:hAnsi="Times New Roman" w:cs="Times New Roman"/>
                <w:i/>
                <w:iCs/>
                <w:sz w:val="24"/>
                <w:szCs w:val="24"/>
              </w:rPr>
              <w:t>ь </w:t>
            </w:r>
            <w:r w:rsidRPr="00831F19">
              <w:rPr>
                <w:rFonts w:ascii="Times New Roman" w:hAnsi="Times New Roman" w:cs="Times New Roman"/>
                <w:sz w:val="24"/>
                <w:szCs w:val="24"/>
              </w:rPr>
              <w:t>для обозначения мягкости и как показателя грамматической формы слова</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17</w:t>
            </w:r>
          </w:p>
        </w:tc>
        <w:tc>
          <w:tcPr>
            <w:tcW w:w="4678" w:type="dxa"/>
          </w:tcPr>
          <w:p w:rsidR="002D2484" w:rsidRPr="00831F19" w:rsidRDefault="002D2484" w:rsidP="002D2484">
            <w:pPr>
              <w:rPr>
                <w:rFonts w:ascii="Times New Roman" w:hAnsi="Times New Roman" w:cs="Times New Roman"/>
                <w:sz w:val="24"/>
                <w:szCs w:val="24"/>
              </w:rPr>
            </w:pPr>
            <w:r w:rsidRPr="00831F19">
              <w:rPr>
                <w:rFonts w:ascii="Times New Roman" w:hAnsi="Times New Roman" w:cs="Times New Roman"/>
                <w:i/>
                <w:iCs/>
                <w:sz w:val="24"/>
                <w:szCs w:val="24"/>
              </w:rPr>
              <w:t>О — е </w:t>
            </w:r>
            <w:r w:rsidRPr="00831F19">
              <w:rPr>
                <w:rFonts w:ascii="Times New Roman" w:hAnsi="Times New Roman" w:cs="Times New Roman"/>
                <w:sz w:val="24"/>
                <w:szCs w:val="24"/>
              </w:rPr>
              <w:t>(</w:t>
            </w:r>
            <w:r w:rsidRPr="00831F19">
              <w:rPr>
                <w:rFonts w:ascii="Times New Roman" w:hAnsi="Times New Roman" w:cs="Times New Roman"/>
                <w:i/>
                <w:iCs/>
                <w:sz w:val="24"/>
                <w:szCs w:val="24"/>
              </w:rPr>
              <w:t>ё</w:t>
            </w:r>
            <w:r w:rsidRPr="00831F19">
              <w:rPr>
                <w:rFonts w:ascii="Times New Roman" w:hAnsi="Times New Roman" w:cs="Times New Roman"/>
                <w:sz w:val="24"/>
                <w:szCs w:val="24"/>
              </w:rPr>
              <w:t>) после шипящих и </w:t>
            </w:r>
            <w:r w:rsidRPr="00831F19">
              <w:rPr>
                <w:rFonts w:ascii="Times New Roman" w:hAnsi="Times New Roman" w:cs="Times New Roman"/>
                <w:i/>
                <w:iCs/>
                <w:sz w:val="24"/>
                <w:szCs w:val="24"/>
              </w:rPr>
              <w:t>ц </w:t>
            </w:r>
            <w:r w:rsidRPr="00831F19">
              <w:rPr>
                <w:rFonts w:ascii="Times New Roman" w:hAnsi="Times New Roman" w:cs="Times New Roman"/>
                <w:sz w:val="24"/>
                <w:szCs w:val="24"/>
              </w:rPr>
              <w:t>в разных морфемах</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30.09</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и применять правила употребления на письме </w:t>
            </w:r>
            <w:r w:rsidRPr="00831F19">
              <w:rPr>
                <w:rFonts w:ascii="Times New Roman" w:hAnsi="Times New Roman" w:cs="Times New Roman"/>
                <w:i/>
                <w:iCs/>
                <w:sz w:val="24"/>
                <w:szCs w:val="24"/>
              </w:rPr>
              <w:t>о — е </w:t>
            </w:r>
            <w:r w:rsidRPr="00831F19">
              <w:rPr>
                <w:rFonts w:ascii="Times New Roman" w:hAnsi="Times New Roman" w:cs="Times New Roman"/>
                <w:sz w:val="24"/>
                <w:szCs w:val="24"/>
              </w:rPr>
              <w:t>(</w:t>
            </w:r>
            <w:r w:rsidRPr="00831F19">
              <w:rPr>
                <w:rFonts w:ascii="Times New Roman" w:hAnsi="Times New Roman" w:cs="Times New Roman"/>
                <w:i/>
                <w:iCs/>
                <w:sz w:val="24"/>
                <w:szCs w:val="24"/>
              </w:rPr>
              <w:t>ё</w:t>
            </w:r>
            <w:r w:rsidRPr="00831F19">
              <w:rPr>
                <w:rFonts w:ascii="Times New Roman" w:hAnsi="Times New Roman" w:cs="Times New Roman"/>
                <w:sz w:val="24"/>
                <w:szCs w:val="24"/>
              </w:rPr>
              <w:t>) после шипящих и </w:t>
            </w:r>
            <w:r w:rsidRPr="00831F19">
              <w:rPr>
                <w:rFonts w:ascii="Times New Roman" w:hAnsi="Times New Roman" w:cs="Times New Roman"/>
                <w:i/>
                <w:iCs/>
                <w:sz w:val="24"/>
                <w:szCs w:val="24"/>
              </w:rPr>
              <w:t>ц </w:t>
            </w:r>
            <w:r w:rsidRPr="00831F19">
              <w:rPr>
                <w:rFonts w:ascii="Times New Roman" w:hAnsi="Times New Roman" w:cs="Times New Roman"/>
                <w:sz w:val="24"/>
                <w:szCs w:val="24"/>
              </w:rPr>
              <w:t>в разных морфемах</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18</w:t>
            </w:r>
          </w:p>
        </w:tc>
        <w:tc>
          <w:tcPr>
            <w:tcW w:w="4678" w:type="dxa"/>
          </w:tcPr>
          <w:p w:rsidR="002D2484" w:rsidRPr="00831F19" w:rsidRDefault="002D2484" w:rsidP="002D2484">
            <w:pPr>
              <w:rPr>
                <w:rFonts w:ascii="Times New Roman" w:hAnsi="Times New Roman" w:cs="Times New Roman"/>
                <w:sz w:val="24"/>
                <w:szCs w:val="24"/>
              </w:rPr>
            </w:pPr>
            <w:r w:rsidRPr="00831F19">
              <w:rPr>
                <w:rFonts w:ascii="Times New Roman" w:hAnsi="Times New Roman" w:cs="Times New Roman"/>
                <w:i/>
                <w:iCs/>
                <w:sz w:val="24"/>
                <w:szCs w:val="24"/>
              </w:rPr>
              <w:t>О — е </w:t>
            </w:r>
            <w:r w:rsidRPr="00831F19">
              <w:rPr>
                <w:rFonts w:ascii="Times New Roman" w:hAnsi="Times New Roman" w:cs="Times New Roman"/>
                <w:sz w:val="24"/>
                <w:szCs w:val="24"/>
              </w:rPr>
              <w:t>(</w:t>
            </w:r>
            <w:r w:rsidRPr="00831F19">
              <w:rPr>
                <w:rFonts w:ascii="Times New Roman" w:hAnsi="Times New Roman" w:cs="Times New Roman"/>
                <w:i/>
                <w:iCs/>
                <w:sz w:val="24"/>
                <w:szCs w:val="24"/>
              </w:rPr>
              <w:t>ё</w:t>
            </w:r>
            <w:r w:rsidRPr="00831F19">
              <w:rPr>
                <w:rFonts w:ascii="Times New Roman" w:hAnsi="Times New Roman" w:cs="Times New Roman"/>
                <w:sz w:val="24"/>
                <w:szCs w:val="24"/>
              </w:rPr>
              <w:t>) после шипящих и </w:t>
            </w:r>
            <w:r w:rsidRPr="00831F19">
              <w:rPr>
                <w:rFonts w:ascii="Times New Roman" w:hAnsi="Times New Roman" w:cs="Times New Roman"/>
                <w:i/>
                <w:iCs/>
                <w:sz w:val="24"/>
                <w:szCs w:val="24"/>
              </w:rPr>
              <w:t>ц </w:t>
            </w:r>
            <w:r w:rsidRPr="00831F19">
              <w:rPr>
                <w:rFonts w:ascii="Times New Roman" w:hAnsi="Times New Roman" w:cs="Times New Roman"/>
                <w:sz w:val="24"/>
                <w:szCs w:val="24"/>
              </w:rPr>
              <w:t>в разных морфемах</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01.10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19</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приставок</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03.10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Знать, какие три группы приставок выделяются с учётом правил их написания; приводить соответствующие примеры; </w:t>
            </w:r>
            <w:proofErr w:type="gramStart"/>
            <w:r w:rsidRPr="00831F19">
              <w:rPr>
                <w:rFonts w:ascii="Times New Roman" w:hAnsi="Times New Roman" w:cs="Times New Roman"/>
                <w:sz w:val="24"/>
                <w:szCs w:val="24"/>
              </w:rPr>
              <w:t>верно</w:t>
            </w:r>
            <w:proofErr w:type="gramEnd"/>
            <w:r w:rsidRPr="00831F19">
              <w:rPr>
                <w:rFonts w:ascii="Times New Roman" w:hAnsi="Times New Roman" w:cs="Times New Roman"/>
                <w:sz w:val="24"/>
                <w:szCs w:val="24"/>
              </w:rPr>
              <w:t xml:space="preserve"> писать слова с данными приставками</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20</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приставок</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04.10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21</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Обозначение на письме гласных и согласных звуков в составе морфем</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07.10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Знать виды орфограмм в </w:t>
            </w:r>
            <w:proofErr w:type="gramStart"/>
            <w:r w:rsidRPr="00831F19">
              <w:rPr>
                <w:rFonts w:ascii="Times New Roman" w:hAnsi="Times New Roman" w:cs="Times New Roman"/>
                <w:sz w:val="24"/>
                <w:szCs w:val="24"/>
              </w:rPr>
              <w:t>корне слова</w:t>
            </w:r>
            <w:proofErr w:type="gramEnd"/>
            <w:r w:rsidRPr="00831F19">
              <w:rPr>
                <w:rFonts w:ascii="Times New Roman" w:hAnsi="Times New Roman" w:cs="Times New Roman"/>
                <w:sz w:val="24"/>
                <w:szCs w:val="24"/>
              </w:rPr>
              <w:t xml:space="preserve">. Характеризовать орфограммы корня, </w:t>
            </w:r>
            <w:proofErr w:type="gramStart"/>
            <w:r w:rsidRPr="00831F19">
              <w:rPr>
                <w:rFonts w:ascii="Times New Roman" w:hAnsi="Times New Roman" w:cs="Times New Roman"/>
                <w:sz w:val="24"/>
                <w:szCs w:val="24"/>
              </w:rPr>
              <w:t>верно</w:t>
            </w:r>
            <w:proofErr w:type="gramEnd"/>
            <w:r w:rsidRPr="00831F19">
              <w:rPr>
                <w:rFonts w:ascii="Times New Roman" w:hAnsi="Times New Roman" w:cs="Times New Roman"/>
                <w:sz w:val="24"/>
                <w:szCs w:val="24"/>
              </w:rPr>
              <w:t xml:space="preserve"> обозначать на письме гласные и согласные корня, аргументируя свой выбор. Владеть способом подбора проверочных слов. Правильно писать корни с чередованием. Знать, как пишутся частотные слова с буквами </w:t>
            </w:r>
            <w:r w:rsidRPr="00831F19">
              <w:rPr>
                <w:rFonts w:ascii="Times New Roman" w:hAnsi="Times New Roman" w:cs="Times New Roman"/>
                <w:i/>
                <w:iCs/>
                <w:sz w:val="24"/>
                <w:szCs w:val="24"/>
              </w:rPr>
              <w:t>о — ё </w:t>
            </w:r>
            <w:r w:rsidRPr="00831F19">
              <w:rPr>
                <w:rFonts w:ascii="Times New Roman" w:hAnsi="Times New Roman" w:cs="Times New Roman"/>
                <w:sz w:val="24"/>
                <w:szCs w:val="24"/>
              </w:rPr>
              <w:t>после шипящих</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22</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Обозначение на письме гласных и согласных звуков в составе морфем</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08.10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23</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корней с чередованием</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10.10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24</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Орфограммы в </w:t>
            </w:r>
            <w:proofErr w:type="gramStart"/>
            <w:r w:rsidRPr="00831F19">
              <w:rPr>
                <w:rFonts w:ascii="Times New Roman" w:hAnsi="Times New Roman" w:cs="Times New Roman"/>
                <w:sz w:val="24"/>
                <w:szCs w:val="24"/>
              </w:rPr>
              <w:t>корне слова</w:t>
            </w:r>
            <w:proofErr w:type="gramEnd"/>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11.10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25</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суффиксов существительных</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14.10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вызывающие трудности при письме частотные суффиксы имён существительных. Приводить примеры слов с данными суффиксами, правильно их писать. Знать суффиксы причастий и условия их употребления. Различать и верно писать суффиксы прилагательных и причастий с буквами </w:t>
            </w:r>
            <w:r w:rsidRPr="00831F19">
              <w:rPr>
                <w:rFonts w:ascii="Times New Roman" w:hAnsi="Times New Roman" w:cs="Times New Roman"/>
                <w:i/>
                <w:iCs/>
                <w:sz w:val="24"/>
                <w:szCs w:val="24"/>
              </w:rPr>
              <w:t>н </w:t>
            </w:r>
            <w:r w:rsidRPr="00831F19">
              <w:rPr>
                <w:rFonts w:ascii="Times New Roman" w:hAnsi="Times New Roman" w:cs="Times New Roman"/>
                <w:sz w:val="24"/>
                <w:szCs w:val="24"/>
              </w:rPr>
              <w:t>и </w:t>
            </w:r>
            <w:proofErr w:type="spellStart"/>
            <w:r w:rsidRPr="00831F19">
              <w:rPr>
                <w:rFonts w:ascii="Times New Roman" w:hAnsi="Times New Roman" w:cs="Times New Roman"/>
                <w:i/>
                <w:iCs/>
                <w:sz w:val="24"/>
                <w:szCs w:val="24"/>
              </w:rPr>
              <w:t>нн</w:t>
            </w:r>
            <w:proofErr w:type="spellEnd"/>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26</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суффиксов прилагательных</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15.10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27</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суффиксов причастий</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17.10</w:t>
            </w:r>
          </w:p>
          <w:p w:rsidR="002D2484" w:rsidRPr="00831F19" w:rsidRDefault="002D2484" w:rsidP="002D2484">
            <w:pPr>
              <w:shd w:val="clear" w:color="auto" w:fill="FFFFFF" w:themeFill="background1"/>
              <w:jc w:val="center"/>
              <w:rPr>
                <w:rFonts w:ascii="Times New Roman" w:hAnsi="Times New Roman" w:cs="Times New Roman"/>
                <w:sz w:val="24"/>
                <w:szCs w:val="24"/>
              </w:rPr>
            </w:pP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28</w:t>
            </w:r>
          </w:p>
        </w:tc>
        <w:tc>
          <w:tcPr>
            <w:tcW w:w="4678" w:type="dxa"/>
          </w:tcPr>
          <w:p w:rsidR="002D2484" w:rsidRPr="00831F19" w:rsidRDefault="00361860"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окончаний</w:t>
            </w:r>
          </w:p>
        </w:tc>
        <w:tc>
          <w:tcPr>
            <w:tcW w:w="1276" w:type="dxa"/>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18.10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29</w:t>
            </w:r>
          </w:p>
        </w:tc>
        <w:tc>
          <w:tcPr>
            <w:tcW w:w="4678" w:type="dxa"/>
            <w:hideMark/>
          </w:tcPr>
          <w:p w:rsidR="002D2484" w:rsidRPr="00831F19" w:rsidRDefault="00361860"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i/>
                <w:iCs/>
                <w:sz w:val="24"/>
                <w:szCs w:val="24"/>
              </w:rPr>
              <w:t>Не </w:t>
            </w:r>
            <w:r w:rsidRPr="00831F19">
              <w:rPr>
                <w:rFonts w:ascii="Times New Roman" w:hAnsi="Times New Roman" w:cs="Times New Roman"/>
                <w:sz w:val="24"/>
                <w:szCs w:val="24"/>
              </w:rPr>
              <w:t>с глаголами, деепричастиями</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21.10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и приводить примеры, когда в именах существительных в ед. ч. пишется буква </w:t>
            </w:r>
            <w:r w:rsidRPr="00831F19">
              <w:rPr>
                <w:rFonts w:ascii="Times New Roman" w:hAnsi="Times New Roman" w:cs="Times New Roman"/>
                <w:i/>
                <w:iCs/>
                <w:sz w:val="24"/>
                <w:szCs w:val="24"/>
              </w:rPr>
              <w:t>и</w:t>
            </w:r>
            <w:r w:rsidRPr="00831F19">
              <w:rPr>
                <w:rFonts w:ascii="Times New Roman" w:hAnsi="Times New Roman" w:cs="Times New Roman"/>
                <w:sz w:val="24"/>
                <w:szCs w:val="24"/>
              </w:rPr>
              <w:t>, а когда — </w:t>
            </w:r>
            <w:r w:rsidRPr="00831F19">
              <w:rPr>
                <w:rFonts w:ascii="Times New Roman" w:hAnsi="Times New Roman" w:cs="Times New Roman"/>
                <w:i/>
                <w:iCs/>
                <w:sz w:val="24"/>
                <w:szCs w:val="24"/>
              </w:rPr>
              <w:t>е</w:t>
            </w:r>
            <w:r w:rsidRPr="00831F19">
              <w:rPr>
                <w:rFonts w:ascii="Times New Roman" w:hAnsi="Times New Roman" w:cs="Times New Roman"/>
                <w:sz w:val="24"/>
                <w:szCs w:val="24"/>
              </w:rPr>
              <w:t xml:space="preserve">; какие личные окончания имеют глаголы I и II спряжения и как определить спряжение; как определить правописание </w:t>
            </w:r>
            <w:r w:rsidRPr="00831F19">
              <w:rPr>
                <w:rFonts w:ascii="Times New Roman" w:hAnsi="Times New Roman" w:cs="Times New Roman"/>
                <w:sz w:val="24"/>
                <w:szCs w:val="24"/>
              </w:rPr>
              <w:lastRenderedPageBreak/>
              <w:t xml:space="preserve">окончаний прилагательных, причастий и соответствующих местоимений. </w:t>
            </w:r>
            <w:proofErr w:type="gramStart"/>
            <w:r w:rsidRPr="00831F19">
              <w:rPr>
                <w:rFonts w:ascii="Times New Roman" w:hAnsi="Times New Roman" w:cs="Times New Roman"/>
                <w:sz w:val="24"/>
                <w:szCs w:val="24"/>
              </w:rPr>
              <w:t>Верно</w:t>
            </w:r>
            <w:proofErr w:type="gramEnd"/>
            <w:r w:rsidRPr="00831F19">
              <w:rPr>
                <w:rFonts w:ascii="Times New Roman" w:hAnsi="Times New Roman" w:cs="Times New Roman"/>
                <w:sz w:val="24"/>
                <w:szCs w:val="24"/>
              </w:rPr>
              <w:t xml:space="preserve"> писать окончания в словах на основе правил</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30</w:t>
            </w:r>
          </w:p>
        </w:tc>
        <w:tc>
          <w:tcPr>
            <w:tcW w:w="4678" w:type="dxa"/>
            <w:hideMark/>
          </w:tcPr>
          <w:p w:rsidR="002D2484" w:rsidRPr="00831F19" w:rsidRDefault="00361860"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i/>
                <w:sz w:val="24"/>
                <w:szCs w:val="24"/>
              </w:rPr>
              <w:t>Не</w:t>
            </w:r>
            <w:r w:rsidRPr="00831F19">
              <w:rPr>
                <w:rFonts w:ascii="Times New Roman" w:hAnsi="Times New Roman" w:cs="Times New Roman"/>
                <w:sz w:val="24"/>
                <w:szCs w:val="24"/>
              </w:rPr>
              <w:t xml:space="preserve"> с существительными и прилагательными</w:t>
            </w:r>
          </w:p>
        </w:tc>
        <w:tc>
          <w:tcPr>
            <w:tcW w:w="1276" w:type="dxa"/>
            <w:hideMark/>
          </w:tcPr>
          <w:p w:rsidR="002D2484" w:rsidRPr="00831F19" w:rsidRDefault="0061661D"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w:t>
            </w:r>
            <w:r w:rsidR="002D2484" w:rsidRPr="00831F19">
              <w:rPr>
                <w:rFonts w:ascii="Times New Roman" w:hAnsi="Times New Roman" w:cs="Times New Roman"/>
                <w:sz w:val="24"/>
                <w:szCs w:val="24"/>
              </w:rPr>
              <w:t>2.10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31</w:t>
            </w:r>
          </w:p>
        </w:tc>
        <w:tc>
          <w:tcPr>
            <w:tcW w:w="4678" w:type="dxa"/>
            <w:hideMark/>
          </w:tcPr>
          <w:p w:rsidR="002D2484" w:rsidRPr="00831F19" w:rsidRDefault="00361860" w:rsidP="00361860">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Контрольная работа №2</w:t>
            </w:r>
            <w:r w:rsidR="007A70F4">
              <w:rPr>
                <w:rFonts w:ascii="Times New Roman" w:hAnsi="Times New Roman" w:cs="Times New Roman"/>
                <w:sz w:val="24"/>
                <w:szCs w:val="24"/>
              </w:rPr>
              <w:t xml:space="preserve"> по теме «</w:t>
            </w:r>
            <w:r w:rsidR="007A70F4" w:rsidRPr="007A70F4">
              <w:rPr>
                <w:rFonts w:ascii="Times New Roman" w:hAnsi="Times New Roman" w:cs="Times New Roman"/>
                <w:sz w:val="24"/>
                <w:szCs w:val="24"/>
              </w:rPr>
              <w:t>Правописание: орфография и пунктуация</w:t>
            </w:r>
            <w:r w:rsidR="007A70F4">
              <w:rPr>
                <w:rFonts w:ascii="Times New Roman" w:hAnsi="Times New Roman" w:cs="Times New Roman"/>
                <w:sz w:val="24"/>
                <w:szCs w:val="24"/>
              </w:rPr>
              <w:t>».</w:t>
            </w:r>
            <w:r w:rsidRPr="00831F19">
              <w:rPr>
                <w:rFonts w:ascii="Times New Roman" w:hAnsi="Times New Roman" w:cs="Times New Roman"/>
                <w:sz w:val="24"/>
                <w:szCs w:val="24"/>
              </w:rPr>
              <w:t xml:space="preserve"> Диктант с грамматическим заданием.</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24.10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правила употребления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с личными формами глагола, деепричастиями и причастиями; с существительными и прилагательными. Приводить примеры, опознавать в тексте соответствующие словоформы, грамотно употреблять их в собственных письменных работах</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32</w:t>
            </w:r>
          </w:p>
        </w:tc>
        <w:tc>
          <w:tcPr>
            <w:tcW w:w="4678" w:type="dxa"/>
            <w:hideMark/>
          </w:tcPr>
          <w:p w:rsidR="002D2484" w:rsidRPr="00831F19" w:rsidRDefault="00361860"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Анализ контрольной работы.</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25.10</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93528">
        <w:tc>
          <w:tcPr>
            <w:tcW w:w="14459" w:type="dxa"/>
            <w:gridSpan w:val="5"/>
          </w:tcPr>
          <w:p w:rsidR="002D2484" w:rsidRPr="00831F19" w:rsidRDefault="002D2484" w:rsidP="008C63E2">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b/>
                <w:bCs/>
                <w:sz w:val="24"/>
                <w:szCs w:val="24"/>
              </w:rPr>
              <w:t>2 четверть. 3</w:t>
            </w:r>
            <w:r w:rsidR="008C63E2" w:rsidRPr="00831F19">
              <w:rPr>
                <w:rFonts w:ascii="Times New Roman" w:hAnsi="Times New Roman" w:cs="Times New Roman"/>
                <w:b/>
                <w:bCs/>
                <w:sz w:val="24"/>
                <w:szCs w:val="24"/>
              </w:rPr>
              <w:t>1</w:t>
            </w:r>
            <w:r w:rsidRPr="00831F19">
              <w:rPr>
                <w:rFonts w:ascii="Times New Roman" w:hAnsi="Times New Roman" w:cs="Times New Roman"/>
                <w:b/>
                <w:bCs/>
                <w:sz w:val="24"/>
                <w:szCs w:val="24"/>
              </w:rPr>
              <w:t xml:space="preserve"> час</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33</w:t>
            </w:r>
          </w:p>
        </w:tc>
        <w:tc>
          <w:tcPr>
            <w:tcW w:w="4678" w:type="dxa"/>
            <w:hideMark/>
          </w:tcPr>
          <w:p w:rsidR="002D2484" w:rsidRPr="00831F19" w:rsidRDefault="00846791"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i/>
                <w:sz w:val="24"/>
                <w:szCs w:val="24"/>
              </w:rPr>
              <w:t>Не</w:t>
            </w:r>
            <w:r w:rsidR="002D2484" w:rsidRPr="00831F19">
              <w:rPr>
                <w:rFonts w:ascii="Times New Roman" w:hAnsi="Times New Roman" w:cs="Times New Roman"/>
                <w:sz w:val="24"/>
                <w:szCs w:val="24"/>
              </w:rPr>
              <w:t xml:space="preserve"> с причастиями</w:t>
            </w:r>
          </w:p>
        </w:tc>
        <w:tc>
          <w:tcPr>
            <w:tcW w:w="1276" w:type="dxa"/>
            <w:hideMark/>
          </w:tcPr>
          <w:p w:rsidR="002D2484" w:rsidRPr="00831F19" w:rsidRDefault="00846791" w:rsidP="00846791">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05</w:t>
            </w:r>
            <w:r w:rsidR="002D2484" w:rsidRPr="00831F19">
              <w:rPr>
                <w:rFonts w:ascii="Times New Roman" w:hAnsi="Times New Roman" w:cs="Times New Roman"/>
                <w:sz w:val="24"/>
                <w:szCs w:val="24"/>
              </w:rPr>
              <w:t>.11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846791"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правила употребления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с личными формами глагола, деепричастиями и причастиями; с существительными и прилагательными. Приводить примеры, опознавать в тексте соответствующие словоформы, грамотно употреблять их в собственных письменных работах</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34</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i/>
                <w:iCs/>
                <w:sz w:val="24"/>
                <w:szCs w:val="24"/>
              </w:rPr>
              <w:t>Не </w:t>
            </w:r>
            <w:r w:rsidRPr="00831F19">
              <w:rPr>
                <w:rFonts w:ascii="Times New Roman" w:hAnsi="Times New Roman" w:cs="Times New Roman"/>
                <w:sz w:val="24"/>
                <w:szCs w:val="24"/>
              </w:rPr>
              <w:t>и </w:t>
            </w:r>
            <w:r w:rsidRPr="00831F19">
              <w:rPr>
                <w:rFonts w:ascii="Times New Roman" w:hAnsi="Times New Roman" w:cs="Times New Roman"/>
                <w:i/>
                <w:iCs/>
                <w:sz w:val="24"/>
                <w:szCs w:val="24"/>
              </w:rPr>
              <w:t>ни </w:t>
            </w:r>
            <w:r w:rsidRPr="00831F19">
              <w:rPr>
                <w:rFonts w:ascii="Times New Roman" w:hAnsi="Times New Roman" w:cs="Times New Roman"/>
                <w:sz w:val="24"/>
                <w:szCs w:val="24"/>
              </w:rPr>
              <w:t>в отрицательных местоимениях</w:t>
            </w:r>
          </w:p>
        </w:tc>
        <w:tc>
          <w:tcPr>
            <w:tcW w:w="1276" w:type="dxa"/>
            <w:hideMark/>
          </w:tcPr>
          <w:p w:rsidR="002D2484" w:rsidRPr="00831F19" w:rsidRDefault="00846791"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w:t>
            </w:r>
            <w:r w:rsidR="002D2484" w:rsidRPr="00831F19">
              <w:rPr>
                <w:rFonts w:ascii="Times New Roman" w:hAnsi="Times New Roman" w:cs="Times New Roman"/>
                <w:sz w:val="24"/>
                <w:szCs w:val="24"/>
              </w:rPr>
              <w:t>7.11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правила написания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и </w:t>
            </w:r>
            <w:r w:rsidRPr="00831F19">
              <w:rPr>
                <w:rFonts w:ascii="Times New Roman" w:hAnsi="Times New Roman" w:cs="Times New Roman"/>
                <w:i/>
                <w:iCs/>
                <w:sz w:val="24"/>
                <w:szCs w:val="24"/>
              </w:rPr>
              <w:t>ни </w:t>
            </w:r>
            <w:r w:rsidRPr="00831F19">
              <w:rPr>
                <w:rFonts w:ascii="Times New Roman" w:hAnsi="Times New Roman" w:cs="Times New Roman"/>
                <w:sz w:val="24"/>
                <w:szCs w:val="24"/>
              </w:rPr>
              <w:t>в составе отрицательных местоимений, условия их слитного и раздельного употребления; уметь приводить соответствующие примеры и верно писать указанные слова</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35</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Употребление дефиса</w:t>
            </w:r>
          </w:p>
        </w:tc>
        <w:tc>
          <w:tcPr>
            <w:tcW w:w="1276" w:type="dxa"/>
            <w:hideMark/>
          </w:tcPr>
          <w:p w:rsidR="002D2484" w:rsidRPr="00831F19" w:rsidRDefault="00846791"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w:t>
            </w:r>
            <w:r w:rsidR="002D2484" w:rsidRPr="00831F19">
              <w:rPr>
                <w:rFonts w:ascii="Times New Roman" w:hAnsi="Times New Roman" w:cs="Times New Roman"/>
                <w:sz w:val="24"/>
                <w:szCs w:val="24"/>
              </w:rPr>
              <w:t>8.11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правила употребления дефиса в предлогах, сложных существительных и прилагательных, местоимениях. Приводить примеры. Грамотно употреблять дефис в изученных группах слов</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36</w:t>
            </w:r>
          </w:p>
        </w:tc>
        <w:tc>
          <w:tcPr>
            <w:tcW w:w="4678" w:type="dxa"/>
            <w:hideMark/>
          </w:tcPr>
          <w:p w:rsidR="0090371E"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Употребление дефиса</w:t>
            </w:r>
          </w:p>
        </w:tc>
        <w:tc>
          <w:tcPr>
            <w:tcW w:w="1276" w:type="dxa"/>
            <w:hideMark/>
          </w:tcPr>
          <w:p w:rsidR="002D2484" w:rsidRPr="00831F19" w:rsidRDefault="002D2484" w:rsidP="00846791">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w:t>
            </w:r>
            <w:r w:rsidR="00846791" w:rsidRPr="00831F19">
              <w:rPr>
                <w:rFonts w:ascii="Times New Roman" w:hAnsi="Times New Roman" w:cs="Times New Roman"/>
                <w:sz w:val="24"/>
                <w:szCs w:val="24"/>
              </w:rPr>
              <w:t>1</w:t>
            </w:r>
            <w:r w:rsidRPr="00831F19">
              <w:rPr>
                <w:rFonts w:ascii="Times New Roman" w:hAnsi="Times New Roman" w:cs="Times New Roman"/>
                <w:sz w:val="24"/>
                <w:szCs w:val="24"/>
              </w:rPr>
              <w:t>.11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37</w:t>
            </w:r>
          </w:p>
        </w:tc>
        <w:tc>
          <w:tcPr>
            <w:tcW w:w="4678" w:type="dxa"/>
            <w:hideMark/>
          </w:tcPr>
          <w:p w:rsidR="002D2484" w:rsidRPr="00831F19" w:rsidRDefault="00361860"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b/>
                <w:sz w:val="24"/>
                <w:szCs w:val="24"/>
              </w:rPr>
              <w:t>Повторение. Лексика и фразеология (2)</w:t>
            </w:r>
            <w:r w:rsidRPr="00831F19">
              <w:rPr>
                <w:rFonts w:ascii="Times New Roman" w:hAnsi="Times New Roman" w:cs="Times New Roman"/>
                <w:sz w:val="24"/>
                <w:szCs w:val="24"/>
              </w:rPr>
              <w:t xml:space="preserve"> </w:t>
            </w:r>
            <w:r w:rsidR="002D2484" w:rsidRPr="00831F19">
              <w:rPr>
                <w:rFonts w:ascii="Times New Roman" w:hAnsi="Times New Roman" w:cs="Times New Roman"/>
                <w:sz w:val="24"/>
                <w:szCs w:val="24"/>
              </w:rPr>
              <w:t>Словарное богатство русского языка.</w:t>
            </w:r>
          </w:p>
        </w:tc>
        <w:tc>
          <w:tcPr>
            <w:tcW w:w="1276" w:type="dxa"/>
            <w:hideMark/>
          </w:tcPr>
          <w:p w:rsidR="002D2484" w:rsidRPr="00831F19" w:rsidRDefault="002D2484" w:rsidP="00846791">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w:t>
            </w:r>
            <w:r w:rsidR="00846791" w:rsidRPr="00831F19">
              <w:rPr>
                <w:rFonts w:ascii="Times New Roman" w:hAnsi="Times New Roman" w:cs="Times New Roman"/>
                <w:sz w:val="24"/>
                <w:szCs w:val="24"/>
              </w:rPr>
              <w:t>2</w:t>
            </w:r>
            <w:r w:rsidRPr="00831F19">
              <w:rPr>
                <w:rFonts w:ascii="Times New Roman" w:hAnsi="Times New Roman" w:cs="Times New Roman"/>
                <w:sz w:val="24"/>
                <w:szCs w:val="24"/>
              </w:rPr>
              <w:t>.11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Владеть изученными сведениями из области лексики. Уметь работать с толковым словарём, а также со словарями синонимов, антонимов. Уметь опознавать в тексте слова, использованные в переносном значении; употреблять в речи слова-синонимы</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38</w:t>
            </w:r>
          </w:p>
        </w:tc>
        <w:tc>
          <w:tcPr>
            <w:tcW w:w="4678" w:type="dxa"/>
            <w:hideMark/>
          </w:tcPr>
          <w:p w:rsidR="002D2484" w:rsidRPr="00831F19" w:rsidRDefault="007023D0"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Русские лингвисты.</w:t>
            </w:r>
            <w:r w:rsidR="002D2484" w:rsidRPr="00831F19">
              <w:rPr>
                <w:rFonts w:ascii="Times New Roman" w:hAnsi="Times New Roman" w:cs="Times New Roman"/>
                <w:sz w:val="24"/>
                <w:szCs w:val="24"/>
              </w:rPr>
              <w:t xml:space="preserve"> Д. Н. Ушаков, С. И. Ожегов</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14.11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39</w:t>
            </w:r>
          </w:p>
        </w:tc>
        <w:tc>
          <w:tcPr>
            <w:tcW w:w="4678" w:type="dxa"/>
            <w:hideMark/>
          </w:tcPr>
          <w:p w:rsidR="005C50E4" w:rsidRPr="00831F19" w:rsidRDefault="00361860" w:rsidP="002D2484">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 xml:space="preserve">Повторение. </w:t>
            </w:r>
          </w:p>
          <w:p w:rsidR="00361860" w:rsidRPr="00831F19" w:rsidRDefault="00361860"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b/>
                <w:sz w:val="24"/>
                <w:szCs w:val="24"/>
              </w:rPr>
              <w:t>Морфология и синтаксис (4)</w:t>
            </w:r>
            <w:r w:rsidRPr="00831F19">
              <w:rPr>
                <w:rFonts w:ascii="Times New Roman" w:hAnsi="Times New Roman" w:cs="Times New Roman"/>
                <w:sz w:val="24"/>
                <w:szCs w:val="24"/>
              </w:rPr>
              <w:t xml:space="preserve"> </w:t>
            </w:r>
          </w:p>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Грамматика: морфология и синтаксис</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15.11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Понимать, что такое грамматика. Знать её основные разделы. Опознавать части речи и их морфологические признаки. Проводить морфологический разбор слов; проводить синтаксический разбор в рамках изученного материала</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40</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Морфологические признаки изученных частей речи</w:t>
            </w:r>
          </w:p>
        </w:tc>
        <w:tc>
          <w:tcPr>
            <w:tcW w:w="1276" w:type="dxa"/>
            <w:hideMark/>
          </w:tcPr>
          <w:p w:rsidR="002D2484" w:rsidRPr="00831F19" w:rsidRDefault="00361860"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18</w:t>
            </w:r>
            <w:r w:rsidR="002D2484" w:rsidRPr="00831F19">
              <w:rPr>
                <w:rFonts w:ascii="Times New Roman" w:hAnsi="Times New Roman" w:cs="Times New Roman"/>
                <w:sz w:val="24"/>
                <w:szCs w:val="24"/>
              </w:rPr>
              <w:t>.11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41</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Синтаксический разбор предложений</w:t>
            </w:r>
          </w:p>
        </w:tc>
        <w:tc>
          <w:tcPr>
            <w:tcW w:w="1276" w:type="dxa"/>
            <w:hideMark/>
          </w:tcPr>
          <w:p w:rsidR="002D2484" w:rsidRPr="00831F19" w:rsidRDefault="00361860"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19</w:t>
            </w:r>
            <w:r w:rsidR="002D2484" w:rsidRPr="00831F19">
              <w:rPr>
                <w:rFonts w:ascii="Times New Roman" w:hAnsi="Times New Roman" w:cs="Times New Roman"/>
                <w:sz w:val="24"/>
                <w:szCs w:val="24"/>
              </w:rPr>
              <w:t>.11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42</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 xml:space="preserve">Контрольная работа № </w:t>
            </w:r>
            <w:r w:rsidR="005C50E4" w:rsidRPr="00831F19">
              <w:rPr>
                <w:rFonts w:ascii="Times New Roman" w:hAnsi="Times New Roman" w:cs="Times New Roman"/>
                <w:bCs/>
                <w:iCs/>
                <w:sz w:val="24"/>
                <w:szCs w:val="24"/>
              </w:rPr>
              <w:t>3</w:t>
            </w:r>
            <w:r w:rsidR="007A70F4">
              <w:rPr>
                <w:rFonts w:ascii="Times New Roman" w:hAnsi="Times New Roman" w:cs="Times New Roman"/>
                <w:bCs/>
                <w:iCs/>
                <w:sz w:val="24"/>
                <w:szCs w:val="24"/>
              </w:rPr>
              <w:t xml:space="preserve"> по теме «Лексика </w:t>
            </w:r>
            <w:r w:rsidR="007A70F4">
              <w:rPr>
                <w:rFonts w:ascii="Times New Roman" w:hAnsi="Times New Roman" w:cs="Times New Roman"/>
                <w:bCs/>
                <w:iCs/>
                <w:sz w:val="24"/>
                <w:szCs w:val="24"/>
              </w:rPr>
              <w:lastRenderedPageBreak/>
              <w:t>и фразеология. Морфология и синтаксис»</w:t>
            </w:r>
            <w:r w:rsidRPr="00831F19">
              <w:rPr>
                <w:rFonts w:ascii="Times New Roman" w:hAnsi="Times New Roman" w:cs="Times New Roman"/>
                <w:bCs/>
                <w:iCs/>
                <w:sz w:val="24"/>
                <w:szCs w:val="24"/>
              </w:rPr>
              <w:t>.</w:t>
            </w:r>
          </w:p>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Диктант с грамматико-орфографическими заданиями</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lastRenderedPageBreak/>
              <w:t>21.11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Проверить усвоение правил слитного или раздельного </w:t>
            </w:r>
            <w:r w:rsidRPr="00831F19">
              <w:rPr>
                <w:rFonts w:ascii="Times New Roman" w:hAnsi="Times New Roman" w:cs="Times New Roman"/>
                <w:sz w:val="24"/>
                <w:szCs w:val="24"/>
              </w:rPr>
              <w:lastRenderedPageBreak/>
              <w:t>употребления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с разными частями речи,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и </w:t>
            </w:r>
            <w:r w:rsidRPr="00831F19">
              <w:rPr>
                <w:rFonts w:ascii="Times New Roman" w:hAnsi="Times New Roman" w:cs="Times New Roman"/>
                <w:i/>
                <w:iCs/>
                <w:sz w:val="24"/>
                <w:szCs w:val="24"/>
              </w:rPr>
              <w:t>ни </w:t>
            </w:r>
            <w:r w:rsidRPr="00831F19">
              <w:rPr>
                <w:rFonts w:ascii="Times New Roman" w:hAnsi="Times New Roman" w:cs="Times New Roman"/>
                <w:sz w:val="24"/>
                <w:szCs w:val="24"/>
              </w:rPr>
              <w:t>с отрицательными и неопределёнными местоимениями, отдельных групп сложных слов, написания окончаний прилагательных и причастий, суффиксов глаголов и причастий, других орфограмм. Проверить усвоение правил пунктуационного оформления сложных предложений, предложений с причастными и деепричастными оборотами, с однородными членами. (Здесь и далее рекомендуется разрешить использование на контрольной работе школьного орфографического словаря для самоконтроля учащихся, оговорив более строгую проверку диктанта)</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43</w:t>
            </w:r>
          </w:p>
        </w:tc>
        <w:tc>
          <w:tcPr>
            <w:tcW w:w="4678" w:type="dxa"/>
            <w:hideMark/>
          </w:tcPr>
          <w:p w:rsidR="00B1417C" w:rsidRPr="00831F19" w:rsidRDefault="00B1417C" w:rsidP="002D2484">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 xml:space="preserve">Речь. Публицистический стиль (5) </w:t>
            </w:r>
          </w:p>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Стили речи.</w:t>
            </w:r>
          </w:p>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Публицистический стиль речи</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22.11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Распознавать высказывания публицистического стиля при восприятии устной речи (по радио, телевидению) и письменной (чтение газеты)</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44</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Публицистический стиль речи</w:t>
            </w:r>
          </w:p>
        </w:tc>
        <w:tc>
          <w:tcPr>
            <w:tcW w:w="1276" w:type="dxa"/>
            <w:hideMark/>
          </w:tcPr>
          <w:p w:rsidR="002D2484" w:rsidRPr="00831F19" w:rsidRDefault="00B1417C"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25</w:t>
            </w:r>
            <w:r w:rsidR="002D2484" w:rsidRPr="00831F19">
              <w:rPr>
                <w:rFonts w:ascii="Times New Roman" w:hAnsi="Times New Roman" w:cs="Times New Roman"/>
                <w:sz w:val="24"/>
                <w:szCs w:val="24"/>
              </w:rPr>
              <w:t>.11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Анализировать тексты публицистического стиля, находить в них характерные языковые и речевые средства</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45</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Заметка в газету</w:t>
            </w:r>
          </w:p>
        </w:tc>
        <w:tc>
          <w:tcPr>
            <w:tcW w:w="1276" w:type="dxa"/>
            <w:hideMark/>
          </w:tcPr>
          <w:p w:rsidR="002D2484" w:rsidRPr="00831F19" w:rsidRDefault="00B1417C"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26</w:t>
            </w:r>
            <w:r w:rsidR="002D2484" w:rsidRPr="00831F19">
              <w:rPr>
                <w:rFonts w:ascii="Times New Roman" w:hAnsi="Times New Roman" w:cs="Times New Roman"/>
                <w:sz w:val="24"/>
                <w:szCs w:val="24"/>
              </w:rPr>
              <w:t>.11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Целенаправленно просматривать молодёжные газеты, находить в них заметки об интересном факте, определять их тему, основную мысль, тип речи (обычно повествование)</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46</w:t>
            </w:r>
          </w:p>
        </w:tc>
        <w:tc>
          <w:tcPr>
            <w:tcW w:w="4678" w:type="dxa"/>
            <w:hideMark/>
          </w:tcPr>
          <w:p w:rsidR="002D2484" w:rsidRPr="00831F19" w:rsidRDefault="002D2484" w:rsidP="00B1417C">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 xml:space="preserve">Контрольная работа № </w:t>
            </w:r>
            <w:r w:rsidR="00B1417C" w:rsidRPr="00831F19">
              <w:rPr>
                <w:rFonts w:ascii="Times New Roman" w:hAnsi="Times New Roman" w:cs="Times New Roman"/>
                <w:bCs/>
                <w:iCs/>
                <w:sz w:val="24"/>
                <w:szCs w:val="24"/>
              </w:rPr>
              <w:t>4</w:t>
            </w:r>
            <w:r w:rsidR="007A70F4">
              <w:rPr>
                <w:rFonts w:ascii="Times New Roman" w:hAnsi="Times New Roman" w:cs="Times New Roman"/>
                <w:bCs/>
                <w:iCs/>
                <w:sz w:val="24"/>
                <w:szCs w:val="24"/>
              </w:rPr>
              <w:t xml:space="preserve"> по теме «Публицистический стиль»</w:t>
            </w:r>
            <w:r w:rsidRPr="00831F19">
              <w:rPr>
                <w:rFonts w:ascii="Times New Roman" w:hAnsi="Times New Roman" w:cs="Times New Roman"/>
                <w:bCs/>
                <w:iCs/>
                <w:sz w:val="24"/>
                <w:szCs w:val="24"/>
              </w:rPr>
              <w:t xml:space="preserve">. </w:t>
            </w:r>
            <w:r w:rsidR="004D75BB" w:rsidRPr="00831F19">
              <w:rPr>
                <w:rFonts w:ascii="Times New Roman" w:hAnsi="Times New Roman" w:cs="Times New Roman"/>
                <w:sz w:val="24"/>
                <w:szCs w:val="24"/>
              </w:rPr>
              <w:t xml:space="preserve">Сочинение. </w:t>
            </w:r>
            <w:r w:rsidRPr="00831F19">
              <w:rPr>
                <w:rFonts w:ascii="Times New Roman" w:hAnsi="Times New Roman" w:cs="Times New Roman"/>
                <w:bCs/>
                <w:iCs/>
                <w:sz w:val="24"/>
                <w:szCs w:val="24"/>
              </w:rPr>
              <w:t>Заметка в газету</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28.11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Использовать в заметке средства публицистического воздействия на читателя. Возможная педагогическая ситуация: коллективная работа над стенной газетой на тему «Человек и природа в городе»</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47</w:t>
            </w:r>
          </w:p>
        </w:tc>
        <w:tc>
          <w:tcPr>
            <w:tcW w:w="4678" w:type="dxa"/>
            <w:hideMark/>
          </w:tcPr>
          <w:p w:rsidR="002D2484" w:rsidRPr="00831F19" w:rsidRDefault="002D2484" w:rsidP="00B1417C">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Анализ </w:t>
            </w:r>
            <w:r w:rsidR="00B1417C" w:rsidRPr="00831F19">
              <w:rPr>
                <w:rFonts w:ascii="Times New Roman" w:hAnsi="Times New Roman" w:cs="Times New Roman"/>
                <w:sz w:val="24"/>
                <w:szCs w:val="24"/>
              </w:rPr>
              <w:t>контрольной работы</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29.11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Работать над ошибками. Совершенствовать свой текст</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48</w:t>
            </w:r>
          </w:p>
        </w:tc>
        <w:tc>
          <w:tcPr>
            <w:tcW w:w="4678" w:type="dxa"/>
            <w:hideMark/>
          </w:tcPr>
          <w:p w:rsidR="00B1417C" w:rsidRPr="00831F19" w:rsidRDefault="00B1417C" w:rsidP="002D2484">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Морфология. Орфография.</w:t>
            </w:r>
          </w:p>
          <w:p w:rsidR="00B1417C" w:rsidRPr="00831F19" w:rsidRDefault="00B1417C" w:rsidP="002D2484">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Наречие (</w:t>
            </w:r>
            <w:r w:rsidR="004D75BB" w:rsidRPr="00831F19">
              <w:rPr>
                <w:rFonts w:ascii="Times New Roman" w:hAnsi="Times New Roman" w:cs="Times New Roman"/>
                <w:b/>
                <w:sz w:val="24"/>
                <w:szCs w:val="24"/>
              </w:rPr>
              <w:t>3</w:t>
            </w:r>
            <w:r w:rsidR="006A2996" w:rsidRPr="00831F19">
              <w:rPr>
                <w:rFonts w:ascii="Times New Roman" w:hAnsi="Times New Roman" w:cs="Times New Roman"/>
                <w:b/>
                <w:sz w:val="24"/>
                <w:szCs w:val="24"/>
              </w:rPr>
              <w:t>9</w:t>
            </w:r>
            <w:r w:rsidRPr="00831F19">
              <w:rPr>
                <w:rFonts w:ascii="Times New Roman" w:hAnsi="Times New Roman" w:cs="Times New Roman"/>
                <w:b/>
                <w:sz w:val="24"/>
                <w:szCs w:val="24"/>
              </w:rPr>
              <w:t>)</w:t>
            </w:r>
          </w:p>
          <w:p w:rsidR="002D2484" w:rsidRPr="00831F19" w:rsidRDefault="004D75BB"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Какие слова являются наречиями</w:t>
            </w:r>
          </w:p>
        </w:tc>
        <w:tc>
          <w:tcPr>
            <w:tcW w:w="1276" w:type="dxa"/>
            <w:hideMark/>
          </w:tcPr>
          <w:p w:rsidR="002D2484" w:rsidRPr="00831F19" w:rsidRDefault="000141FA"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02</w:t>
            </w:r>
            <w:r w:rsidR="002D2484" w:rsidRPr="00831F19">
              <w:rPr>
                <w:rFonts w:ascii="Times New Roman" w:hAnsi="Times New Roman" w:cs="Times New Roman"/>
                <w:sz w:val="24"/>
                <w:szCs w:val="24"/>
              </w:rPr>
              <w:t>.12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Иметь представление о наречии как неизменяемой части речи, используя приём сопоставления наречий с соотносимыми словоформами других частей речи (</w:t>
            </w:r>
            <w:r w:rsidRPr="00831F19">
              <w:rPr>
                <w:rFonts w:ascii="Times New Roman" w:hAnsi="Times New Roman" w:cs="Times New Roman"/>
                <w:b/>
                <w:bCs/>
                <w:i/>
                <w:iCs/>
                <w:sz w:val="24"/>
                <w:szCs w:val="24"/>
              </w:rPr>
              <w:t>на силу </w:t>
            </w:r>
            <w:r w:rsidRPr="00831F19">
              <w:rPr>
                <w:rFonts w:ascii="Times New Roman" w:hAnsi="Times New Roman" w:cs="Times New Roman"/>
                <w:i/>
                <w:iCs/>
                <w:sz w:val="24"/>
                <w:szCs w:val="24"/>
              </w:rPr>
              <w:t>не надейся — </w:t>
            </w:r>
            <w:r w:rsidRPr="00831F19">
              <w:rPr>
                <w:rFonts w:ascii="Times New Roman" w:hAnsi="Times New Roman" w:cs="Times New Roman"/>
                <w:b/>
                <w:bCs/>
                <w:i/>
                <w:iCs/>
                <w:sz w:val="24"/>
                <w:szCs w:val="24"/>
              </w:rPr>
              <w:t>насилу </w:t>
            </w:r>
            <w:r w:rsidRPr="00831F19">
              <w:rPr>
                <w:rFonts w:ascii="Times New Roman" w:hAnsi="Times New Roman" w:cs="Times New Roman"/>
                <w:i/>
                <w:iCs/>
                <w:sz w:val="24"/>
                <w:szCs w:val="24"/>
              </w:rPr>
              <w:t>доехали</w:t>
            </w:r>
            <w:r w:rsidRPr="00831F19">
              <w:rPr>
                <w:rFonts w:ascii="Times New Roman" w:hAnsi="Times New Roman" w:cs="Times New Roman"/>
                <w:sz w:val="24"/>
                <w:szCs w:val="24"/>
              </w:rPr>
              <w:t>). Проводить семантико-грамматический анализ наречий. На основе семантико-грамматических особенностей слов опознавать наречия в предложении, в тексте; доказывать принадлежность слова к классу наречий</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49</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Как отличить </w:t>
            </w:r>
            <w:r w:rsidR="00BD5A79" w:rsidRPr="00831F19">
              <w:rPr>
                <w:rFonts w:ascii="Times New Roman" w:hAnsi="Times New Roman" w:cs="Times New Roman"/>
                <w:sz w:val="24"/>
                <w:szCs w:val="24"/>
              </w:rPr>
              <w:t>наречия от созвучных форм других</w:t>
            </w:r>
            <w:r w:rsidR="004D75BB" w:rsidRPr="00831F19">
              <w:rPr>
                <w:rFonts w:ascii="Times New Roman" w:hAnsi="Times New Roman" w:cs="Times New Roman"/>
                <w:sz w:val="24"/>
                <w:szCs w:val="24"/>
              </w:rPr>
              <w:t xml:space="preserve"> частей речи</w:t>
            </w:r>
          </w:p>
        </w:tc>
        <w:tc>
          <w:tcPr>
            <w:tcW w:w="1276" w:type="dxa"/>
            <w:hideMark/>
          </w:tcPr>
          <w:p w:rsidR="002D2484" w:rsidRPr="00831F19" w:rsidRDefault="000141FA"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03</w:t>
            </w:r>
            <w:r w:rsidR="002D2484" w:rsidRPr="00831F19">
              <w:rPr>
                <w:rFonts w:ascii="Times New Roman" w:hAnsi="Times New Roman" w:cs="Times New Roman"/>
                <w:sz w:val="24"/>
                <w:szCs w:val="24"/>
              </w:rPr>
              <w:t>.12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50</w:t>
            </w:r>
          </w:p>
        </w:tc>
        <w:tc>
          <w:tcPr>
            <w:tcW w:w="4678" w:type="dxa"/>
            <w:hideMark/>
          </w:tcPr>
          <w:p w:rsidR="002D2484" w:rsidRPr="00831F19" w:rsidRDefault="00BD5A79"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Наречия и созвучные формы других</w:t>
            </w:r>
            <w:r w:rsidR="002D2484" w:rsidRPr="00831F19">
              <w:rPr>
                <w:rFonts w:ascii="Times New Roman" w:hAnsi="Times New Roman" w:cs="Times New Roman"/>
                <w:sz w:val="24"/>
                <w:szCs w:val="24"/>
              </w:rPr>
              <w:t xml:space="preserve"> частей речи</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05.12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51</w:t>
            </w:r>
          </w:p>
        </w:tc>
        <w:tc>
          <w:tcPr>
            <w:tcW w:w="4678" w:type="dxa"/>
            <w:hideMark/>
          </w:tcPr>
          <w:p w:rsidR="002D2484" w:rsidRPr="00831F19" w:rsidRDefault="000141FA"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Русские лингвисты.</w:t>
            </w:r>
            <w:r w:rsidR="002D2484" w:rsidRPr="00831F19">
              <w:rPr>
                <w:rFonts w:ascii="Times New Roman" w:hAnsi="Times New Roman" w:cs="Times New Roman"/>
                <w:sz w:val="24"/>
                <w:szCs w:val="24"/>
              </w:rPr>
              <w:t xml:space="preserve"> А. Н. Гвоздев</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06.12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52</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Разряды наречий по значению</w:t>
            </w:r>
          </w:p>
        </w:tc>
        <w:tc>
          <w:tcPr>
            <w:tcW w:w="1276" w:type="dxa"/>
            <w:hideMark/>
          </w:tcPr>
          <w:p w:rsidR="002D2484" w:rsidRPr="00831F19" w:rsidRDefault="000141FA"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09</w:t>
            </w:r>
            <w:r w:rsidR="002D2484" w:rsidRPr="00831F19">
              <w:rPr>
                <w:rFonts w:ascii="Times New Roman" w:hAnsi="Times New Roman" w:cs="Times New Roman"/>
                <w:sz w:val="24"/>
                <w:szCs w:val="24"/>
              </w:rPr>
              <w:t>.12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Знать разряды наречий по значению; определять в тексте значение употреблённых наречий. Иметь представление о </w:t>
            </w:r>
            <w:r w:rsidRPr="00831F19">
              <w:rPr>
                <w:rFonts w:ascii="Times New Roman" w:hAnsi="Times New Roman" w:cs="Times New Roman"/>
                <w:sz w:val="24"/>
                <w:szCs w:val="24"/>
              </w:rPr>
              <w:lastRenderedPageBreak/>
              <w:t>словах состояния</w:t>
            </w: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53</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Значение наречия в предложении и тексте</w:t>
            </w:r>
          </w:p>
        </w:tc>
        <w:tc>
          <w:tcPr>
            <w:tcW w:w="1276" w:type="dxa"/>
            <w:hideMark/>
          </w:tcPr>
          <w:p w:rsidR="002D2484" w:rsidRPr="00831F19" w:rsidRDefault="000141FA"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10</w:t>
            </w:r>
            <w:r w:rsidR="002D2484" w:rsidRPr="00831F19">
              <w:rPr>
                <w:rFonts w:ascii="Times New Roman" w:hAnsi="Times New Roman" w:cs="Times New Roman"/>
                <w:sz w:val="24"/>
                <w:szCs w:val="24"/>
              </w:rPr>
              <w:t>.12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54</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Слова состояния</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12.12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DD2D36">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55</w:t>
            </w:r>
            <w:r w:rsidR="00DD2D36" w:rsidRPr="00831F19">
              <w:rPr>
                <w:rFonts w:ascii="Times New Roman" w:hAnsi="Times New Roman" w:cs="Times New Roman"/>
                <w:sz w:val="24"/>
                <w:szCs w:val="24"/>
              </w:rPr>
              <w:t xml:space="preserve"> </w:t>
            </w:r>
            <w:r w:rsidRPr="00831F19">
              <w:rPr>
                <w:rFonts w:ascii="Times New Roman" w:hAnsi="Times New Roman" w:cs="Times New Roman"/>
                <w:sz w:val="24"/>
                <w:szCs w:val="24"/>
              </w:rPr>
              <w:t xml:space="preserve"> </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Степени сравнения наречий</w:t>
            </w:r>
          </w:p>
        </w:tc>
        <w:tc>
          <w:tcPr>
            <w:tcW w:w="1276" w:type="dxa"/>
            <w:hideMark/>
          </w:tcPr>
          <w:p w:rsidR="002D2484" w:rsidRPr="00831F19" w:rsidRDefault="002D2484" w:rsidP="004D75BB">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13.12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как образуются степени сравнения наречий в сопоставлении со степенями сравнения имён прилагательных. Находить в тексте эти формы. Проводить морфологический разбор наречий по плану</w:t>
            </w:r>
          </w:p>
        </w:tc>
      </w:tr>
      <w:tr w:rsidR="00831F19" w:rsidRPr="00831F19" w:rsidTr="002D2484">
        <w:tc>
          <w:tcPr>
            <w:tcW w:w="709" w:type="dxa"/>
          </w:tcPr>
          <w:p w:rsidR="000141FA" w:rsidRPr="00831F19" w:rsidRDefault="00DD2D36"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56</w:t>
            </w:r>
          </w:p>
        </w:tc>
        <w:tc>
          <w:tcPr>
            <w:tcW w:w="4678" w:type="dxa"/>
          </w:tcPr>
          <w:p w:rsidR="000141FA" w:rsidRPr="00831F19" w:rsidRDefault="00DD2D36"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Степени сравнения наречий</w:t>
            </w:r>
          </w:p>
        </w:tc>
        <w:tc>
          <w:tcPr>
            <w:tcW w:w="1276" w:type="dxa"/>
          </w:tcPr>
          <w:p w:rsidR="000141FA" w:rsidRPr="00831F19" w:rsidRDefault="00DD2D36"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16.12</w:t>
            </w:r>
          </w:p>
        </w:tc>
        <w:tc>
          <w:tcPr>
            <w:tcW w:w="1275" w:type="dxa"/>
          </w:tcPr>
          <w:p w:rsidR="000141FA" w:rsidRPr="00831F19" w:rsidRDefault="000141FA" w:rsidP="002D2484">
            <w:pPr>
              <w:shd w:val="clear" w:color="auto" w:fill="FFFFFF" w:themeFill="background1"/>
              <w:rPr>
                <w:rFonts w:ascii="Times New Roman" w:hAnsi="Times New Roman" w:cs="Times New Roman"/>
                <w:sz w:val="24"/>
                <w:szCs w:val="24"/>
              </w:rPr>
            </w:pPr>
          </w:p>
        </w:tc>
        <w:tc>
          <w:tcPr>
            <w:tcW w:w="6521" w:type="dxa"/>
            <w:vMerge/>
          </w:tcPr>
          <w:p w:rsidR="000141FA" w:rsidRPr="00831F19" w:rsidRDefault="000141FA"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57</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Степени сравне</w:t>
            </w:r>
            <w:r w:rsidR="00DD2D36" w:rsidRPr="00831F19">
              <w:rPr>
                <w:rFonts w:ascii="Times New Roman" w:hAnsi="Times New Roman" w:cs="Times New Roman"/>
                <w:sz w:val="24"/>
                <w:szCs w:val="24"/>
              </w:rPr>
              <w:t>ния наречий в сравнении со степенями</w:t>
            </w:r>
            <w:r w:rsidRPr="00831F19">
              <w:rPr>
                <w:rFonts w:ascii="Times New Roman" w:hAnsi="Times New Roman" w:cs="Times New Roman"/>
                <w:sz w:val="24"/>
                <w:szCs w:val="24"/>
              </w:rPr>
              <w:t xml:space="preserve"> сравнения имён прилагательных</w:t>
            </w:r>
          </w:p>
        </w:tc>
        <w:tc>
          <w:tcPr>
            <w:tcW w:w="1276" w:type="dxa"/>
            <w:hideMark/>
          </w:tcPr>
          <w:p w:rsidR="002D2484" w:rsidRPr="00831F19" w:rsidRDefault="00DD2D36"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17</w:t>
            </w:r>
            <w:r w:rsidR="002D2484" w:rsidRPr="00831F19">
              <w:rPr>
                <w:rFonts w:ascii="Times New Roman" w:hAnsi="Times New Roman" w:cs="Times New Roman"/>
                <w:sz w:val="24"/>
                <w:szCs w:val="24"/>
              </w:rPr>
              <w:t>.12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58</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Морфологический разбор наречий</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19.12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59</w:t>
            </w:r>
          </w:p>
        </w:tc>
        <w:tc>
          <w:tcPr>
            <w:tcW w:w="4678" w:type="dxa"/>
            <w:hideMark/>
          </w:tcPr>
          <w:p w:rsidR="002D2484" w:rsidRPr="00831F19" w:rsidRDefault="00DD2D36" w:rsidP="00D65DF4">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 xml:space="preserve">Контрольная работа №5 </w:t>
            </w:r>
            <w:r w:rsidR="00D65DF4">
              <w:rPr>
                <w:rFonts w:ascii="Times New Roman" w:hAnsi="Times New Roman" w:cs="Times New Roman"/>
                <w:bCs/>
                <w:iCs/>
                <w:sz w:val="24"/>
                <w:szCs w:val="24"/>
              </w:rPr>
              <w:t>по теме «Срез знаний за</w:t>
            </w:r>
            <w:r w:rsidRPr="00831F19">
              <w:rPr>
                <w:rFonts w:ascii="Times New Roman" w:hAnsi="Times New Roman" w:cs="Times New Roman"/>
                <w:bCs/>
                <w:iCs/>
                <w:sz w:val="24"/>
                <w:szCs w:val="24"/>
              </w:rPr>
              <w:t xml:space="preserve"> 1 полугодие</w:t>
            </w:r>
            <w:r w:rsidR="00D65DF4">
              <w:rPr>
                <w:rFonts w:ascii="Times New Roman" w:hAnsi="Times New Roman" w:cs="Times New Roman"/>
                <w:bCs/>
                <w:iCs/>
                <w:sz w:val="24"/>
                <w:szCs w:val="24"/>
              </w:rPr>
              <w:t>»</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20.12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val="restart"/>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Иметь представление об основных способах образования наречий: суффиксальном, приставочно-суффиксальном, приставочном, сложении разных видов. Определять указанные способы образования наречий. Анализировать семантико-словообразовательные отношения компонентов словообразовательной пары, словообразовательной цепочки, словообразовательного гнезда. Проводить морфемный разбор наречия на основе семантико-словообразовательного анализа</w:t>
            </w:r>
          </w:p>
        </w:tc>
      </w:tr>
      <w:tr w:rsidR="00831F19" w:rsidRPr="00831F19" w:rsidTr="002D2484">
        <w:tc>
          <w:tcPr>
            <w:tcW w:w="709" w:type="dxa"/>
            <w:hideMark/>
          </w:tcPr>
          <w:p w:rsidR="002D2484" w:rsidRPr="00831F19" w:rsidRDefault="00DD2D36" w:rsidP="00DD2D36">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60 </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Основные способы образования наречий</w:t>
            </w:r>
          </w:p>
          <w:p w:rsidR="002D2484" w:rsidRPr="00831F19" w:rsidRDefault="002D2484" w:rsidP="002D2484">
            <w:pPr>
              <w:shd w:val="clear" w:color="auto" w:fill="FFFFFF" w:themeFill="background1"/>
              <w:rPr>
                <w:rFonts w:ascii="Times New Roman" w:hAnsi="Times New Roman" w:cs="Times New Roman"/>
                <w:sz w:val="24"/>
                <w:szCs w:val="24"/>
              </w:rPr>
            </w:pPr>
          </w:p>
        </w:tc>
        <w:tc>
          <w:tcPr>
            <w:tcW w:w="1276" w:type="dxa"/>
            <w:hideMark/>
          </w:tcPr>
          <w:p w:rsidR="002D2484" w:rsidRPr="00831F19" w:rsidRDefault="00DD2D36"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23</w:t>
            </w:r>
            <w:r w:rsidR="002D2484" w:rsidRPr="00831F19">
              <w:rPr>
                <w:rFonts w:ascii="Times New Roman" w:hAnsi="Times New Roman" w:cs="Times New Roman"/>
                <w:sz w:val="24"/>
                <w:szCs w:val="24"/>
              </w:rPr>
              <w:t>.12</w:t>
            </w:r>
          </w:p>
          <w:p w:rsidR="002D2484" w:rsidRPr="00831F19" w:rsidRDefault="002D2484" w:rsidP="002D2484">
            <w:pPr>
              <w:shd w:val="clear" w:color="auto" w:fill="FFFFFF" w:themeFill="background1"/>
              <w:jc w:val="center"/>
              <w:rPr>
                <w:rFonts w:ascii="Times New Roman" w:hAnsi="Times New Roman" w:cs="Times New Roman"/>
                <w:sz w:val="24"/>
                <w:szCs w:val="24"/>
              </w:rPr>
            </w:pP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tcPr>
          <w:p w:rsidR="00DD2D36" w:rsidRPr="00831F19" w:rsidRDefault="00DD2D36"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61</w:t>
            </w:r>
          </w:p>
        </w:tc>
        <w:tc>
          <w:tcPr>
            <w:tcW w:w="4678" w:type="dxa"/>
          </w:tcPr>
          <w:p w:rsidR="00DD2D36" w:rsidRPr="00831F19" w:rsidRDefault="00DD2D36" w:rsidP="00DD2D36">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Основные способы образования наречий</w:t>
            </w:r>
          </w:p>
          <w:p w:rsidR="00DD2D36" w:rsidRPr="00831F19" w:rsidRDefault="00DD2D36" w:rsidP="002D2484">
            <w:pPr>
              <w:shd w:val="clear" w:color="auto" w:fill="FFFFFF" w:themeFill="background1"/>
              <w:rPr>
                <w:rFonts w:ascii="Times New Roman" w:hAnsi="Times New Roman" w:cs="Times New Roman"/>
                <w:sz w:val="24"/>
                <w:szCs w:val="24"/>
              </w:rPr>
            </w:pPr>
          </w:p>
        </w:tc>
        <w:tc>
          <w:tcPr>
            <w:tcW w:w="1276" w:type="dxa"/>
          </w:tcPr>
          <w:p w:rsidR="00DD2D36" w:rsidRPr="00831F19" w:rsidRDefault="00DD2D36"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24.12</w:t>
            </w:r>
          </w:p>
        </w:tc>
        <w:tc>
          <w:tcPr>
            <w:tcW w:w="1275" w:type="dxa"/>
          </w:tcPr>
          <w:p w:rsidR="00DD2D36" w:rsidRPr="00831F19" w:rsidRDefault="00DD2D36" w:rsidP="002D2484">
            <w:pPr>
              <w:shd w:val="clear" w:color="auto" w:fill="FFFFFF" w:themeFill="background1"/>
              <w:rPr>
                <w:rFonts w:ascii="Times New Roman" w:hAnsi="Times New Roman" w:cs="Times New Roman"/>
                <w:sz w:val="24"/>
                <w:szCs w:val="24"/>
              </w:rPr>
            </w:pPr>
          </w:p>
        </w:tc>
        <w:tc>
          <w:tcPr>
            <w:tcW w:w="6521" w:type="dxa"/>
            <w:vMerge/>
          </w:tcPr>
          <w:p w:rsidR="00DD2D36" w:rsidRPr="00831F19" w:rsidRDefault="00DD2D36"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62</w:t>
            </w:r>
          </w:p>
        </w:tc>
        <w:tc>
          <w:tcPr>
            <w:tcW w:w="4678" w:type="dxa"/>
            <w:hideMark/>
          </w:tcPr>
          <w:p w:rsidR="002D2484" w:rsidRPr="00831F19" w:rsidRDefault="002D2484" w:rsidP="004D75BB">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Морфемный разбор наречия на основе семантико-словообразовательного анализа. </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26.12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vMerge/>
            <w:hideMark/>
          </w:tcPr>
          <w:p w:rsidR="002D2484" w:rsidRPr="00831F19" w:rsidRDefault="002D2484" w:rsidP="002D2484">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63</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наречий</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27.12</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Знать правописание наречий, предложенных для заучивания</w:t>
            </w:r>
          </w:p>
        </w:tc>
      </w:tr>
      <w:tr w:rsidR="00831F19" w:rsidRPr="00831F19" w:rsidTr="00293528">
        <w:tc>
          <w:tcPr>
            <w:tcW w:w="14459" w:type="dxa"/>
            <w:gridSpan w:val="5"/>
          </w:tcPr>
          <w:p w:rsidR="00DD2D36" w:rsidRPr="00831F19" w:rsidRDefault="00DD2D36" w:rsidP="00A312B1">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b/>
                <w:bCs/>
                <w:sz w:val="24"/>
                <w:szCs w:val="24"/>
              </w:rPr>
              <w:t>3 четверть. 4</w:t>
            </w:r>
            <w:r w:rsidR="005B3997">
              <w:rPr>
                <w:rFonts w:ascii="Times New Roman" w:hAnsi="Times New Roman" w:cs="Times New Roman"/>
                <w:b/>
                <w:bCs/>
                <w:sz w:val="24"/>
                <w:szCs w:val="24"/>
              </w:rPr>
              <w:t>0</w:t>
            </w:r>
            <w:r w:rsidRPr="00831F19">
              <w:rPr>
                <w:rFonts w:ascii="Times New Roman" w:hAnsi="Times New Roman" w:cs="Times New Roman"/>
                <w:b/>
                <w:bCs/>
                <w:sz w:val="24"/>
                <w:szCs w:val="24"/>
              </w:rPr>
              <w:t xml:space="preserve"> </w:t>
            </w:r>
            <w:r w:rsidR="00F82B86" w:rsidRPr="00831F19">
              <w:rPr>
                <w:rFonts w:ascii="Times New Roman" w:hAnsi="Times New Roman" w:cs="Times New Roman"/>
                <w:b/>
                <w:bCs/>
                <w:sz w:val="24"/>
                <w:szCs w:val="24"/>
              </w:rPr>
              <w:t>часов</w:t>
            </w:r>
          </w:p>
        </w:tc>
      </w:tr>
      <w:tr w:rsidR="00831F19" w:rsidRPr="00831F19" w:rsidTr="002D2484">
        <w:tc>
          <w:tcPr>
            <w:tcW w:w="709" w:type="dxa"/>
            <w:hideMark/>
          </w:tcPr>
          <w:p w:rsidR="006A2996" w:rsidRPr="00831F19" w:rsidRDefault="006A2996" w:rsidP="00D544E1">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64  </w:t>
            </w:r>
          </w:p>
        </w:tc>
        <w:tc>
          <w:tcPr>
            <w:tcW w:w="4678" w:type="dxa"/>
            <w:hideMark/>
          </w:tcPr>
          <w:p w:rsidR="006A2996" w:rsidRPr="00831F19" w:rsidRDefault="006A2996"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наречий, образованных от существительных и местоимений. Инструктаж по технике безопасности ИОТ 19-16</w:t>
            </w:r>
          </w:p>
        </w:tc>
        <w:tc>
          <w:tcPr>
            <w:tcW w:w="1276" w:type="dxa"/>
            <w:hideMark/>
          </w:tcPr>
          <w:p w:rsidR="006A2996" w:rsidRPr="00831F19" w:rsidRDefault="006A2996"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13.01</w:t>
            </w:r>
          </w:p>
          <w:p w:rsidR="006A2996" w:rsidRPr="00831F19" w:rsidRDefault="006A2996" w:rsidP="002D2484">
            <w:pPr>
              <w:shd w:val="clear" w:color="auto" w:fill="FFFFFF" w:themeFill="background1"/>
              <w:jc w:val="center"/>
              <w:rPr>
                <w:rFonts w:ascii="Times New Roman" w:hAnsi="Times New Roman" w:cs="Times New Roman"/>
                <w:sz w:val="24"/>
                <w:szCs w:val="24"/>
              </w:rPr>
            </w:pPr>
          </w:p>
        </w:tc>
        <w:tc>
          <w:tcPr>
            <w:tcW w:w="1275" w:type="dxa"/>
          </w:tcPr>
          <w:p w:rsidR="006A2996" w:rsidRPr="00831F19" w:rsidRDefault="006A2996" w:rsidP="002D2484">
            <w:pPr>
              <w:shd w:val="clear" w:color="auto" w:fill="FFFFFF" w:themeFill="background1"/>
              <w:rPr>
                <w:rFonts w:ascii="Times New Roman" w:hAnsi="Times New Roman" w:cs="Times New Roman"/>
                <w:sz w:val="24"/>
                <w:szCs w:val="24"/>
              </w:rPr>
            </w:pPr>
          </w:p>
        </w:tc>
        <w:tc>
          <w:tcPr>
            <w:tcW w:w="6521" w:type="dxa"/>
            <w:vMerge w:val="restart"/>
            <w:hideMark/>
          </w:tcPr>
          <w:p w:rsidR="006A2996" w:rsidRPr="00831F19" w:rsidRDefault="006A2996"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Знать правописание наречий, предложенных для заучивания; на грамматико-семантической основе разграничивать наречия и созвучные им формы других частей речи (</w:t>
            </w:r>
            <w:r w:rsidRPr="00831F19">
              <w:rPr>
                <w:rFonts w:ascii="Times New Roman" w:hAnsi="Times New Roman" w:cs="Times New Roman"/>
                <w:b/>
                <w:bCs/>
                <w:i/>
                <w:iCs/>
                <w:sz w:val="24"/>
                <w:szCs w:val="24"/>
              </w:rPr>
              <w:t>вмиг </w:t>
            </w:r>
            <w:r w:rsidRPr="00831F19">
              <w:rPr>
                <w:rFonts w:ascii="Times New Roman" w:hAnsi="Times New Roman" w:cs="Times New Roman"/>
                <w:i/>
                <w:iCs/>
                <w:sz w:val="24"/>
                <w:szCs w:val="24"/>
              </w:rPr>
              <w:t>— </w:t>
            </w:r>
            <w:r w:rsidRPr="00831F19">
              <w:rPr>
                <w:rFonts w:ascii="Times New Roman" w:hAnsi="Times New Roman" w:cs="Times New Roman"/>
                <w:b/>
                <w:bCs/>
                <w:i/>
                <w:iCs/>
                <w:sz w:val="24"/>
                <w:szCs w:val="24"/>
              </w:rPr>
              <w:t>в миг </w:t>
            </w:r>
            <w:r w:rsidRPr="00831F19">
              <w:rPr>
                <w:rFonts w:ascii="Times New Roman" w:hAnsi="Times New Roman" w:cs="Times New Roman"/>
                <w:i/>
                <w:iCs/>
                <w:sz w:val="24"/>
                <w:szCs w:val="24"/>
              </w:rPr>
              <w:t>удачи</w:t>
            </w:r>
            <w:r w:rsidRPr="00831F19">
              <w:rPr>
                <w:rFonts w:ascii="Times New Roman" w:hAnsi="Times New Roman" w:cs="Times New Roman"/>
                <w:sz w:val="24"/>
                <w:szCs w:val="24"/>
              </w:rPr>
              <w:t>, </w:t>
            </w:r>
            <w:r w:rsidRPr="00831F19">
              <w:rPr>
                <w:rFonts w:ascii="Times New Roman" w:hAnsi="Times New Roman" w:cs="Times New Roman"/>
                <w:b/>
                <w:bCs/>
                <w:i/>
                <w:iCs/>
                <w:sz w:val="24"/>
                <w:szCs w:val="24"/>
              </w:rPr>
              <w:t>потому </w:t>
            </w:r>
            <w:r w:rsidRPr="00831F19">
              <w:rPr>
                <w:rFonts w:ascii="Times New Roman" w:hAnsi="Times New Roman" w:cs="Times New Roman"/>
                <w:i/>
                <w:iCs/>
                <w:sz w:val="24"/>
                <w:szCs w:val="24"/>
              </w:rPr>
              <w:t>— </w:t>
            </w:r>
            <w:r w:rsidRPr="00831F19">
              <w:rPr>
                <w:rFonts w:ascii="Times New Roman" w:hAnsi="Times New Roman" w:cs="Times New Roman"/>
                <w:b/>
                <w:bCs/>
                <w:i/>
                <w:iCs/>
                <w:sz w:val="24"/>
                <w:szCs w:val="24"/>
              </w:rPr>
              <w:t>по тому </w:t>
            </w:r>
            <w:r w:rsidRPr="00831F19">
              <w:rPr>
                <w:rFonts w:ascii="Times New Roman" w:hAnsi="Times New Roman" w:cs="Times New Roman"/>
                <w:sz w:val="24"/>
                <w:szCs w:val="24"/>
              </w:rPr>
              <w:t>и т. п.)</w:t>
            </w:r>
          </w:p>
        </w:tc>
      </w:tr>
      <w:tr w:rsidR="00831F19" w:rsidRPr="00831F19" w:rsidTr="002D2484">
        <w:tc>
          <w:tcPr>
            <w:tcW w:w="709" w:type="dxa"/>
          </w:tcPr>
          <w:p w:rsidR="006A2996" w:rsidRPr="00831F19" w:rsidRDefault="006A2996"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65</w:t>
            </w:r>
          </w:p>
        </w:tc>
        <w:tc>
          <w:tcPr>
            <w:tcW w:w="4678" w:type="dxa"/>
          </w:tcPr>
          <w:p w:rsidR="006A2996" w:rsidRPr="00831F19" w:rsidRDefault="006A2996"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наречий, образованных от существительных и местоимений</w:t>
            </w:r>
          </w:p>
        </w:tc>
        <w:tc>
          <w:tcPr>
            <w:tcW w:w="1276" w:type="dxa"/>
          </w:tcPr>
          <w:p w:rsidR="006A2996" w:rsidRPr="00831F19" w:rsidRDefault="006A2996"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14.01</w:t>
            </w:r>
          </w:p>
        </w:tc>
        <w:tc>
          <w:tcPr>
            <w:tcW w:w="1275" w:type="dxa"/>
          </w:tcPr>
          <w:p w:rsidR="006A2996" w:rsidRPr="00831F19" w:rsidRDefault="006A2996" w:rsidP="002D2484">
            <w:pPr>
              <w:shd w:val="clear" w:color="auto" w:fill="FFFFFF" w:themeFill="background1"/>
              <w:rPr>
                <w:rFonts w:ascii="Times New Roman" w:hAnsi="Times New Roman" w:cs="Times New Roman"/>
                <w:sz w:val="24"/>
                <w:szCs w:val="24"/>
              </w:rPr>
            </w:pPr>
          </w:p>
        </w:tc>
        <w:tc>
          <w:tcPr>
            <w:tcW w:w="6521" w:type="dxa"/>
            <w:vMerge/>
          </w:tcPr>
          <w:p w:rsidR="006A2996" w:rsidRPr="00831F19" w:rsidRDefault="006A2996" w:rsidP="002D2484">
            <w:pPr>
              <w:shd w:val="clear" w:color="auto" w:fill="FFFFFF" w:themeFill="background1"/>
              <w:rPr>
                <w:rFonts w:ascii="Times New Roman" w:hAnsi="Times New Roman" w:cs="Times New Roman"/>
                <w:sz w:val="24"/>
                <w:szCs w:val="24"/>
              </w:rPr>
            </w:pPr>
          </w:p>
        </w:tc>
      </w:tr>
      <w:tr w:rsidR="00831F19" w:rsidRPr="00831F19" w:rsidTr="002D2484">
        <w:tc>
          <w:tcPr>
            <w:tcW w:w="709"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66</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с наречиями на </w:t>
            </w:r>
            <w:proofErr w:type="gramStart"/>
            <w:r w:rsidR="004D75BB" w:rsidRPr="00831F19">
              <w:rPr>
                <w:rFonts w:ascii="Times New Roman" w:hAnsi="Times New Roman" w:cs="Times New Roman"/>
                <w:sz w:val="24"/>
                <w:szCs w:val="24"/>
              </w:rPr>
              <w:t>–</w:t>
            </w:r>
            <w:r w:rsidR="004D75BB" w:rsidRPr="00831F19">
              <w:rPr>
                <w:rFonts w:ascii="Times New Roman" w:hAnsi="Times New Roman" w:cs="Times New Roman"/>
                <w:i/>
                <w:iCs/>
                <w:sz w:val="24"/>
                <w:szCs w:val="24"/>
              </w:rPr>
              <w:t>о</w:t>
            </w:r>
            <w:proofErr w:type="gramEnd"/>
            <w:r w:rsidR="004D75BB" w:rsidRPr="00831F19">
              <w:rPr>
                <w:rFonts w:ascii="Times New Roman" w:hAnsi="Times New Roman" w:cs="Times New Roman"/>
                <w:i/>
                <w:iCs/>
                <w:sz w:val="24"/>
                <w:szCs w:val="24"/>
              </w:rPr>
              <w:t>, -</w:t>
            </w:r>
            <w:r w:rsidRPr="00831F19">
              <w:rPr>
                <w:rFonts w:ascii="Times New Roman" w:hAnsi="Times New Roman" w:cs="Times New Roman"/>
                <w:i/>
                <w:iCs/>
                <w:sz w:val="24"/>
                <w:szCs w:val="24"/>
              </w:rPr>
              <w:t>е</w:t>
            </w:r>
          </w:p>
        </w:tc>
        <w:tc>
          <w:tcPr>
            <w:tcW w:w="1276" w:type="dxa"/>
            <w:hideMark/>
          </w:tcPr>
          <w:p w:rsidR="002D2484" w:rsidRPr="00831F19" w:rsidRDefault="002D2484" w:rsidP="001413D8">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w:t>
            </w:r>
            <w:r w:rsidR="001413D8" w:rsidRPr="00831F19">
              <w:rPr>
                <w:rFonts w:ascii="Times New Roman" w:hAnsi="Times New Roman" w:cs="Times New Roman"/>
                <w:sz w:val="24"/>
                <w:szCs w:val="24"/>
              </w:rPr>
              <w:t>6</w:t>
            </w:r>
            <w:r w:rsidRPr="00831F19">
              <w:rPr>
                <w:rFonts w:ascii="Times New Roman" w:hAnsi="Times New Roman" w:cs="Times New Roman"/>
                <w:sz w:val="24"/>
                <w:szCs w:val="24"/>
              </w:rPr>
              <w:t>.01</w:t>
            </w: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Понимать, что правило написания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с наречиями то же, что и с именами существительными и прилагательными. Опознавать при письме и верно писать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со словами этих частей речи. Знать, что правила правописания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с глаголами и деепричастиями, с одной стороны, причастиями — с другой, отличаются от правил написания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с наречиями, существительными и прилагательными.</w:t>
            </w:r>
          </w:p>
        </w:tc>
      </w:tr>
      <w:tr w:rsidR="00831F19" w:rsidRPr="00831F19" w:rsidTr="002D2484">
        <w:tc>
          <w:tcPr>
            <w:tcW w:w="709" w:type="dxa"/>
            <w:hideMark/>
          </w:tcPr>
          <w:p w:rsidR="002D2484" w:rsidRPr="00831F19" w:rsidRDefault="006B1BDE"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67 </w:t>
            </w:r>
          </w:p>
        </w:tc>
        <w:tc>
          <w:tcPr>
            <w:tcW w:w="4678" w:type="dxa"/>
            <w:hideMark/>
          </w:tcPr>
          <w:p w:rsidR="002D2484" w:rsidRPr="00831F19" w:rsidRDefault="002D2484" w:rsidP="002D2484">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Буквы </w:t>
            </w:r>
            <w:r w:rsidRPr="00831F19">
              <w:rPr>
                <w:rFonts w:ascii="Times New Roman" w:hAnsi="Times New Roman" w:cs="Times New Roman"/>
                <w:i/>
                <w:iCs/>
                <w:sz w:val="24"/>
                <w:szCs w:val="24"/>
              </w:rPr>
              <w:t>н </w:t>
            </w:r>
            <w:r w:rsidRPr="00831F19">
              <w:rPr>
                <w:rFonts w:ascii="Times New Roman" w:hAnsi="Times New Roman" w:cs="Times New Roman"/>
                <w:sz w:val="24"/>
                <w:szCs w:val="24"/>
              </w:rPr>
              <w:t>и </w:t>
            </w:r>
            <w:proofErr w:type="spellStart"/>
            <w:r w:rsidRPr="00831F19">
              <w:rPr>
                <w:rFonts w:ascii="Times New Roman" w:hAnsi="Times New Roman" w:cs="Times New Roman"/>
                <w:i/>
                <w:iCs/>
                <w:sz w:val="24"/>
                <w:szCs w:val="24"/>
              </w:rPr>
              <w:t>нн</w:t>
            </w:r>
            <w:proofErr w:type="spellEnd"/>
            <w:r w:rsidRPr="00831F19">
              <w:rPr>
                <w:rFonts w:ascii="Times New Roman" w:hAnsi="Times New Roman" w:cs="Times New Roman"/>
                <w:i/>
                <w:iCs/>
                <w:sz w:val="24"/>
                <w:szCs w:val="24"/>
              </w:rPr>
              <w:t> </w:t>
            </w:r>
            <w:r w:rsidRPr="00831F19">
              <w:rPr>
                <w:rFonts w:ascii="Times New Roman" w:hAnsi="Times New Roman" w:cs="Times New Roman"/>
                <w:sz w:val="24"/>
                <w:szCs w:val="24"/>
              </w:rPr>
              <w:t>в наречиях на </w:t>
            </w:r>
            <w:proofErr w:type="gramStart"/>
            <w:r w:rsidR="006B1BDE" w:rsidRPr="00831F19">
              <w:rPr>
                <w:rFonts w:ascii="Times New Roman" w:hAnsi="Times New Roman" w:cs="Times New Roman"/>
                <w:sz w:val="24"/>
                <w:szCs w:val="24"/>
              </w:rPr>
              <w:t>-</w:t>
            </w:r>
            <w:r w:rsidR="006B1BDE" w:rsidRPr="00831F19">
              <w:rPr>
                <w:rFonts w:ascii="Times New Roman" w:hAnsi="Times New Roman" w:cs="Times New Roman"/>
                <w:i/>
                <w:iCs/>
                <w:sz w:val="24"/>
                <w:szCs w:val="24"/>
              </w:rPr>
              <w:t>о</w:t>
            </w:r>
            <w:proofErr w:type="gramEnd"/>
            <w:r w:rsidR="006B1BDE" w:rsidRPr="00831F19">
              <w:rPr>
                <w:rFonts w:ascii="Times New Roman" w:hAnsi="Times New Roman" w:cs="Times New Roman"/>
                <w:i/>
                <w:iCs/>
                <w:sz w:val="24"/>
                <w:szCs w:val="24"/>
              </w:rPr>
              <w:t>,-</w:t>
            </w:r>
            <w:r w:rsidRPr="00831F19">
              <w:rPr>
                <w:rFonts w:ascii="Times New Roman" w:hAnsi="Times New Roman" w:cs="Times New Roman"/>
                <w:i/>
                <w:iCs/>
                <w:sz w:val="24"/>
                <w:szCs w:val="24"/>
              </w:rPr>
              <w:t>е</w:t>
            </w:r>
          </w:p>
        </w:tc>
        <w:tc>
          <w:tcPr>
            <w:tcW w:w="1276" w:type="dxa"/>
            <w:hideMark/>
          </w:tcPr>
          <w:p w:rsidR="002D2484" w:rsidRPr="00831F19" w:rsidRDefault="002D2484" w:rsidP="002D2484">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w:t>
            </w:r>
            <w:r w:rsidR="001413D8" w:rsidRPr="00831F19">
              <w:rPr>
                <w:rFonts w:ascii="Times New Roman" w:hAnsi="Times New Roman" w:cs="Times New Roman"/>
                <w:sz w:val="24"/>
                <w:szCs w:val="24"/>
              </w:rPr>
              <w:t>7</w:t>
            </w:r>
            <w:r w:rsidRPr="00831F19">
              <w:rPr>
                <w:rFonts w:ascii="Times New Roman" w:hAnsi="Times New Roman" w:cs="Times New Roman"/>
                <w:sz w:val="24"/>
                <w:szCs w:val="24"/>
              </w:rPr>
              <w:t>.01</w:t>
            </w:r>
          </w:p>
          <w:p w:rsidR="002D2484" w:rsidRPr="00831F19" w:rsidRDefault="002D2484" w:rsidP="002D2484">
            <w:pPr>
              <w:shd w:val="clear" w:color="auto" w:fill="FFFFFF" w:themeFill="background1"/>
              <w:jc w:val="center"/>
              <w:rPr>
                <w:rFonts w:ascii="Times New Roman" w:hAnsi="Times New Roman" w:cs="Times New Roman"/>
                <w:sz w:val="24"/>
                <w:szCs w:val="24"/>
              </w:rPr>
            </w:pPr>
          </w:p>
        </w:tc>
        <w:tc>
          <w:tcPr>
            <w:tcW w:w="1275" w:type="dxa"/>
          </w:tcPr>
          <w:p w:rsidR="002D2484" w:rsidRPr="00831F19" w:rsidRDefault="002D2484" w:rsidP="002D2484">
            <w:pPr>
              <w:shd w:val="clear" w:color="auto" w:fill="FFFFFF" w:themeFill="background1"/>
              <w:rPr>
                <w:rFonts w:ascii="Times New Roman" w:hAnsi="Times New Roman" w:cs="Times New Roman"/>
                <w:sz w:val="24"/>
                <w:szCs w:val="24"/>
              </w:rPr>
            </w:pPr>
          </w:p>
        </w:tc>
        <w:tc>
          <w:tcPr>
            <w:tcW w:w="6521" w:type="dxa"/>
            <w:hideMark/>
          </w:tcPr>
          <w:p w:rsidR="002D2484" w:rsidRPr="00831F19" w:rsidRDefault="002D2484" w:rsidP="002D2484">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Отличать наречия от форм кратких страдательных причастий и на этой </w:t>
            </w:r>
            <w:proofErr w:type="gramStart"/>
            <w:r w:rsidRPr="00831F19">
              <w:rPr>
                <w:rFonts w:ascii="Times New Roman" w:hAnsi="Times New Roman" w:cs="Times New Roman"/>
                <w:sz w:val="24"/>
                <w:szCs w:val="24"/>
              </w:rPr>
              <w:t>основе</w:t>
            </w:r>
            <w:proofErr w:type="gramEnd"/>
            <w:r w:rsidRPr="00831F19">
              <w:rPr>
                <w:rFonts w:ascii="Times New Roman" w:hAnsi="Times New Roman" w:cs="Times New Roman"/>
                <w:sz w:val="24"/>
                <w:szCs w:val="24"/>
              </w:rPr>
              <w:t xml:space="preserve"> верно писать слова с </w:t>
            </w:r>
            <w:r w:rsidRPr="00831F19">
              <w:rPr>
                <w:rFonts w:ascii="Times New Roman" w:hAnsi="Times New Roman" w:cs="Times New Roman"/>
                <w:i/>
                <w:iCs/>
                <w:sz w:val="24"/>
                <w:szCs w:val="24"/>
              </w:rPr>
              <w:t>н </w:t>
            </w:r>
            <w:r w:rsidRPr="00831F19">
              <w:rPr>
                <w:rFonts w:ascii="Times New Roman" w:hAnsi="Times New Roman" w:cs="Times New Roman"/>
                <w:sz w:val="24"/>
                <w:szCs w:val="24"/>
              </w:rPr>
              <w:t>и </w:t>
            </w:r>
            <w:proofErr w:type="spellStart"/>
            <w:r w:rsidRPr="00831F19">
              <w:rPr>
                <w:rFonts w:ascii="Times New Roman" w:hAnsi="Times New Roman" w:cs="Times New Roman"/>
                <w:i/>
                <w:iCs/>
                <w:sz w:val="24"/>
                <w:szCs w:val="24"/>
              </w:rPr>
              <w:t>нн</w:t>
            </w:r>
            <w:proofErr w:type="spellEnd"/>
            <w:r w:rsidRPr="00831F19">
              <w:rPr>
                <w:rFonts w:ascii="Times New Roman" w:hAnsi="Times New Roman" w:cs="Times New Roman"/>
                <w:i/>
                <w:iCs/>
                <w:sz w:val="24"/>
                <w:szCs w:val="24"/>
              </w:rPr>
              <w:t> </w:t>
            </w:r>
            <w:r w:rsidRPr="00831F19">
              <w:rPr>
                <w:rFonts w:ascii="Times New Roman" w:hAnsi="Times New Roman" w:cs="Times New Roman"/>
                <w:sz w:val="24"/>
                <w:szCs w:val="24"/>
              </w:rPr>
              <w:t xml:space="preserve">в суффиксах данных групп слов. Знать суффиксы </w:t>
            </w:r>
            <w:r w:rsidRPr="00831F19">
              <w:rPr>
                <w:rFonts w:ascii="Times New Roman" w:hAnsi="Times New Roman" w:cs="Times New Roman"/>
                <w:sz w:val="24"/>
                <w:szCs w:val="24"/>
              </w:rPr>
              <w:lastRenderedPageBreak/>
              <w:t>с </w:t>
            </w:r>
            <w:r w:rsidRPr="00831F19">
              <w:rPr>
                <w:rFonts w:ascii="Times New Roman" w:hAnsi="Times New Roman" w:cs="Times New Roman"/>
                <w:i/>
                <w:iCs/>
                <w:sz w:val="24"/>
                <w:szCs w:val="24"/>
              </w:rPr>
              <w:t>н </w:t>
            </w:r>
            <w:r w:rsidRPr="00831F19">
              <w:rPr>
                <w:rFonts w:ascii="Times New Roman" w:hAnsi="Times New Roman" w:cs="Times New Roman"/>
                <w:sz w:val="24"/>
                <w:szCs w:val="24"/>
              </w:rPr>
              <w:t>и </w:t>
            </w:r>
            <w:proofErr w:type="spellStart"/>
            <w:r w:rsidRPr="00831F19">
              <w:rPr>
                <w:rFonts w:ascii="Times New Roman" w:hAnsi="Times New Roman" w:cs="Times New Roman"/>
                <w:i/>
                <w:iCs/>
                <w:sz w:val="24"/>
                <w:szCs w:val="24"/>
              </w:rPr>
              <w:t>нн</w:t>
            </w:r>
            <w:proofErr w:type="spellEnd"/>
            <w:r w:rsidRPr="00831F19">
              <w:rPr>
                <w:rFonts w:ascii="Times New Roman" w:hAnsi="Times New Roman" w:cs="Times New Roman"/>
                <w:i/>
                <w:iCs/>
                <w:sz w:val="24"/>
                <w:szCs w:val="24"/>
              </w:rPr>
              <w:t> </w:t>
            </w:r>
            <w:r w:rsidRPr="00831F19">
              <w:rPr>
                <w:rFonts w:ascii="Times New Roman" w:hAnsi="Times New Roman" w:cs="Times New Roman"/>
                <w:sz w:val="24"/>
                <w:szCs w:val="24"/>
              </w:rPr>
              <w:t xml:space="preserve">имён прилагательных и причастий. </w:t>
            </w:r>
            <w:proofErr w:type="gramStart"/>
            <w:r w:rsidRPr="00831F19">
              <w:rPr>
                <w:rFonts w:ascii="Times New Roman" w:hAnsi="Times New Roman" w:cs="Times New Roman"/>
                <w:sz w:val="24"/>
                <w:szCs w:val="24"/>
              </w:rPr>
              <w:t>Верно</w:t>
            </w:r>
            <w:proofErr w:type="gramEnd"/>
            <w:r w:rsidRPr="00831F19">
              <w:rPr>
                <w:rFonts w:ascii="Times New Roman" w:hAnsi="Times New Roman" w:cs="Times New Roman"/>
                <w:sz w:val="24"/>
                <w:szCs w:val="24"/>
              </w:rPr>
              <w:t xml:space="preserve"> воспроизводить их при письме</w:t>
            </w:r>
          </w:p>
        </w:tc>
      </w:tr>
      <w:tr w:rsidR="00831F19" w:rsidRPr="00831F19" w:rsidTr="002D2484">
        <w:tc>
          <w:tcPr>
            <w:tcW w:w="709" w:type="dxa"/>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68</w:t>
            </w:r>
          </w:p>
        </w:tc>
        <w:tc>
          <w:tcPr>
            <w:tcW w:w="4678" w:type="dxa"/>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Буквы </w:t>
            </w:r>
            <w:r w:rsidRPr="00831F19">
              <w:rPr>
                <w:rFonts w:ascii="Times New Roman" w:hAnsi="Times New Roman" w:cs="Times New Roman"/>
                <w:i/>
                <w:iCs/>
                <w:sz w:val="24"/>
                <w:szCs w:val="24"/>
              </w:rPr>
              <w:t>н </w:t>
            </w:r>
            <w:r w:rsidRPr="00831F19">
              <w:rPr>
                <w:rFonts w:ascii="Times New Roman" w:hAnsi="Times New Roman" w:cs="Times New Roman"/>
                <w:sz w:val="24"/>
                <w:szCs w:val="24"/>
              </w:rPr>
              <w:t>и </w:t>
            </w:r>
            <w:proofErr w:type="spellStart"/>
            <w:r w:rsidRPr="00831F19">
              <w:rPr>
                <w:rFonts w:ascii="Times New Roman" w:hAnsi="Times New Roman" w:cs="Times New Roman"/>
                <w:i/>
                <w:iCs/>
                <w:sz w:val="24"/>
                <w:szCs w:val="24"/>
              </w:rPr>
              <w:t>нн</w:t>
            </w:r>
            <w:proofErr w:type="spellEnd"/>
            <w:r w:rsidRPr="00831F19">
              <w:rPr>
                <w:rFonts w:ascii="Times New Roman" w:hAnsi="Times New Roman" w:cs="Times New Roman"/>
                <w:i/>
                <w:iCs/>
                <w:sz w:val="24"/>
                <w:szCs w:val="24"/>
              </w:rPr>
              <w:t> </w:t>
            </w:r>
            <w:r w:rsidRPr="00831F19">
              <w:rPr>
                <w:rFonts w:ascii="Times New Roman" w:hAnsi="Times New Roman" w:cs="Times New Roman"/>
                <w:sz w:val="24"/>
                <w:szCs w:val="24"/>
              </w:rPr>
              <w:t>в наречиях на </w:t>
            </w:r>
            <w:proofErr w:type="gramStart"/>
            <w:r w:rsidRPr="00831F19">
              <w:rPr>
                <w:rFonts w:ascii="Times New Roman" w:hAnsi="Times New Roman" w:cs="Times New Roman"/>
                <w:sz w:val="24"/>
                <w:szCs w:val="24"/>
              </w:rPr>
              <w:t>-</w:t>
            </w:r>
            <w:r w:rsidRPr="00831F19">
              <w:rPr>
                <w:rFonts w:ascii="Times New Roman" w:hAnsi="Times New Roman" w:cs="Times New Roman"/>
                <w:i/>
                <w:iCs/>
                <w:sz w:val="24"/>
                <w:szCs w:val="24"/>
              </w:rPr>
              <w:t>о</w:t>
            </w:r>
            <w:proofErr w:type="gramEnd"/>
            <w:r w:rsidRPr="00831F19">
              <w:rPr>
                <w:rFonts w:ascii="Times New Roman" w:hAnsi="Times New Roman" w:cs="Times New Roman"/>
                <w:i/>
                <w:iCs/>
                <w:sz w:val="24"/>
                <w:szCs w:val="24"/>
              </w:rPr>
              <w:t>,-е</w:t>
            </w:r>
          </w:p>
        </w:tc>
        <w:tc>
          <w:tcPr>
            <w:tcW w:w="1276" w:type="dxa"/>
          </w:tcPr>
          <w:p w:rsidR="006B1BDE" w:rsidRPr="00831F19" w:rsidRDefault="00A44735" w:rsidP="006B1BDE">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20.01</w:t>
            </w:r>
          </w:p>
        </w:tc>
        <w:tc>
          <w:tcPr>
            <w:tcW w:w="1275" w:type="dxa"/>
          </w:tcPr>
          <w:p w:rsidR="006B1BDE" w:rsidRPr="00831F19" w:rsidRDefault="006B1BDE" w:rsidP="006B1BDE">
            <w:pPr>
              <w:shd w:val="clear" w:color="auto" w:fill="FFFFFF" w:themeFill="background1"/>
              <w:rPr>
                <w:rFonts w:ascii="Times New Roman" w:hAnsi="Times New Roman" w:cs="Times New Roman"/>
                <w:sz w:val="24"/>
                <w:szCs w:val="24"/>
              </w:rPr>
            </w:pPr>
          </w:p>
        </w:tc>
        <w:tc>
          <w:tcPr>
            <w:tcW w:w="6521" w:type="dxa"/>
          </w:tcPr>
          <w:p w:rsidR="006B1BDE" w:rsidRPr="00831F19" w:rsidRDefault="006B1BDE" w:rsidP="006B1BDE">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69</w:t>
            </w:r>
          </w:p>
        </w:tc>
        <w:tc>
          <w:tcPr>
            <w:tcW w:w="4678"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Буквы </w:t>
            </w:r>
            <w:proofErr w:type="gramStart"/>
            <w:r w:rsidRPr="00831F19">
              <w:rPr>
                <w:rFonts w:ascii="Times New Roman" w:hAnsi="Times New Roman" w:cs="Times New Roman"/>
                <w:i/>
                <w:iCs/>
                <w:sz w:val="24"/>
                <w:szCs w:val="24"/>
              </w:rPr>
              <w:t>о</w:t>
            </w:r>
            <w:proofErr w:type="gramEnd"/>
            <w:r w:rsidRPr="00831F19">
              <w:rPr>
                <w:rFonts w:ascii="Times New Roman" w:hAnsi="Times New Roman" w:cs="Times New Roman"/>
                <w:i/>
                <w:iCs/>
                <w:sz w:val="24"/>
                <w:szCs w:val="24"/>
              </w:rPr>
              <w:t> </w:t>
            </w:r>
            <w:r w:rsidRPr="00831F19">
              <w:rPr>
                <w:rFonts w:ascii="Times New Roman" w:hAnsi="Times New Roman" w:cs="Times New Roman"/>
                <w:sz w:val="24"/>
                <w:szCs w:val="24"/>
              </w:rPr>
              <w:t>и </w:t>
            </w:r>
            <w:r w:rsidRPr="00831F19">
              <w:rPr>
                <w:rFonts w:ascii="Times New Roman" w:hAnsi="Times New Roman" w:cs="Times New Roman"/>
                <w:i/>
                <w:iCs/>
                <w:sz w:val="24"/>
                <w:szCs w:val="24"/>
              </w:rPr>
              <w:t>е </w:t>
            </w:r>
            <w:proofErr w:type="gramStart"/>
            <w:r w:rsidRPr="00831F19">
              <w:rPr>
                <w:rFonts w:ascii="Times New Roman" w:hAnsi="Times New Roman" w:cs="Times New Roman"/>
                <w:sz w:val="24"/>
                <w:szCs w:val="24"/>
              </w:rPr>
              <w:t>в</w:t>
            </w:r>
            <w:proofErr w:type="gramEnd"/>
            <w:r w:rsidRPr="00831F19">
              <w:rPr>
                <w:rFonts w:ascii="Times New Roman" w:hAnsi="Times New Roman" w:cs="Times New Roman"/>
                <w:sz w:val="24"/>
                <w:szCs w:val="24"/>
              </w:rPr>
              <w:t xml:space="preserve"> конце наречий после шипящих</w:t>
            </w:r>
          </w:p>
        </w:tc>
        <w:tc>
          <w:tcPr>
            <w:tcW w:w="1276" w:type="dxa"/>
            <w:hideMark/>
          </w:tcPr>
          <w:p w:rsidR="006B1BDE" w:rsidRPr="00831F19" w:rsidRDefault="006B1BDE" w:rsidP="006B1BDE">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21.01</w:t>
            </w:r>
          </w:p>
        </w:tc>
        <w:tc>
          <w:tcPr>
            <w:tcW w:w="1275" w:type="dxa"/>
          </w:tcPr>
          <w:p w:rsidR="006B1BDE" w:rsidRPr="00831F19" w:rsidRDefault="006B1BDE" w:rsidP="006B1BDE">
            <w:pPr>
              <w:shd w:val="clear" w:color="auto" w:fill="FFFFFF" w:themeFill="background1"/>
              <w:rPr>
                <w:rFonts w:ascii="Times New Roman" w:hAnsi="Times New Roman" w:cs="Times New Roman"/>
                <w:sz w:val="24"/>
                <w:szCs w:val="24"/>
              </w:rPr>
            </w:pPr>
          </w:p>
        </w:tc>
        <w:tc>
          <w:tcPr>
            <w:tcW w:w="6521" w:type="dxa"/>
            <w:hideMark/>
          </w:tcPr>
          <w:p w:rsidR="006B1BDE" w:rsidRPr="00831F19" w:rsidRDefault="006B1BDE" w:rsidP="006B1BDE">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Понимать, что правило написания </w:t>
            </w:r>
            <w:r w:rsidRPr="00831F19">
              <w:rPr>
                <w:rFonts w:ascii="Times New Roman" w:hAnsi="Times New Roman" w:cs="Times New Roman"/>
                <w:i/>
                <w:iCs/>
                <w:sz w:val="24"/>
                <w:szCs w:val="24"/>
              </w:rPr>
              <w:t>о </w:t>
            </w:r>
            <w:r w:rsidRPr="00831F19">
              <w:rPr>
                <w:rFonts w:ascii="Times New Roman" w:hAnsi="Times New Roman" w:cs="Times New Roman"/>
                <w:sz w:val="24"/>
                <w:szCs w:val="24"/>
              </w:rPr>
              <w:t>или </w:t>
            </w:r>
            <w:r w:rsidRPr="00831F19">
              <w:rPr>
                <w:rFonts w:ascii="Times New Roman" w:hAnsi="Times New Roman" w:cs="Times New Roman"/>
                <w:i/>
                <w:iCs/>
                <w:sz w:val="24"/>
                <w:szCs w:val="24"/>
              </w:rPr>
              <w:t>е </w:t>
            </w:r>
            <w:r w:rsidRPr="00831F19">
              <w:rPr>
                <w:rFonts w:ascii="Times New Roman" w:hAnsi="Times New Roman" w:cs="Times New Roman"/>
                <w:sz w:val="24"/>
                <w:szCs w:val="24"/>
              </w:rPr>
              <w:t xml:space="preserve">после шипящих в конце слов является общим для наречий, существительных и прилагательных. </w:t>
            </w:r>
            <w:proofErr w:type="gramStart"/>
            <w:r w:rsidRPr="00831F19">
              <w:rPr>
                <w:rFonts w:ascii="Times New Roman" w:hAnsi="Times New Roman" w:cs="Times New Roman"/>
                <w:sz w:val="24"/>
                <w:szCs w:val="24"/>
              </w:rPr>
              <w:t>Верно</w:t>
            </w:r>
            <w:proofErr w:type="gramEnd"/>
            <w:r w:rsidRPr="00831F19">
              <w:rPr>
                <w:rFonts w:ascii="Times New Roman" w:hAnsi="Times New Roman" w:cs="Times New Roman"/>
                <w:sz w:val="24"/>
                <w:szCs w:val="24"/>
              </w:rPr>
              <w:t xml:space="preserve"> писать эти группы слов</w:t>
            </w:r>
          </w:p>
        </w:tc>
      </w:tr>
      <w:tr w:rsidR="00831F19" w:rsidRPr="00831F19" w:rsidTr="002D2484">
        <w:tc>
          <w:tcPr>
            <w:tcW w:w="709"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70</w:t>
            </w:r>
          </w:p>
        </w:tc>
        <w:tc>
          <w:tcPr>
            <w:tcW w:w="4678" w:type="dxa"/>
            <w:hideMark/>
          </w:tcPr>
          <w:p w:rsidR="006B1BDE" w:rsidRPr="00831F19" w:rsidRDefault="004D75BB"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Рассуждение-</w:t>
            </w:r>
            <w:r w:rsidR="006B1BDE" w:rsidRPr="00831F19">
              <w:rPr>
                <w:rFonts w:ascii="Times New Roman" w:hAnsi="Times New Roman" w:cs="Times New Roman"/>
                <w:sz w:val="24"/>
                <w:szCs w:val="24"/>
              </w:rPr>
              <w:t>размышление</w:t>
            </w:r>
          </w:p>
        </w:tc>
        <w:tc>
          <w:tcPr>
            <w:tcW w:w="1276" w:type="dxa"/>
            <w:hideMark/>
          </w:tcPr>
          <w:p w:rsidR="006B1BDE" w:rsidRPr="00831F19" w:rsidRDefault="006B1BDE" w:rsidP="00A44735">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w:t>
            </w:r>
            <w:r w:rsidR="00A44735" w:rsidRPr="00831F19">
              <w:rPr>
                <w:rFonts w:ascii="Times New Roman" w:hAnsi="Times New Roman" w:cs="Times New Roman"/>
                <w:sz w:val="24"/>
                <w:szCs w:val="24"/>
              </w:rPr>
              <w:t>3</w:t>
            </w:r>
            <w:r w:rsidRPr="00831F19">
              <w:rPr>
                <w:rFonts w:ascii="Times New Roman" w:hAnsi="Times New Roman" w:cs="Times New Roman"/>
                <w:sz w:val="24"/>
                <w:szCs w:val="24"/>
              </w:rPr>
              <w:t>.01</w:t>
            </w:r>
          </w:p>
        </w:tc>
        <w:tc>
          <w:tcPr>
            <w:tcW w:w="1275" w:type="dxa"/>
          </w:tcPr>
          <w:p w:rsidR="006B1BDE" w:rsidRPr="00831F19" w:rsidRDefault="006B1BDE" w:rsidP="006B1BDE">
            <w:pPr>
              <w:shd w:val="clear" w:color="auto" w:fill="FFFFFF" w:themeFill="background1"/>
              <w:rPr>
                <w:rFonts w:ascii="Times New Roman" w:hAnsi="Times New Roman" w:cs="Times New Roman"/>
                <w:sz w:val="24"/>
                <w:szCs w:val="24"/>
              </w:rPr>
            </w:pPr>
          </w:p>
        </w:tc>
        <w:tc>
          <w:tcPr>
            <w:tcW w:w="6521" w:type="dxa"/>
            <w:hideMark/>
          </w:tcPr>
          <w:p w:rsidR="006B1BDE" w:rsidRPr="00831F19" w:rsidRDefault="006B1BDE" w:rsidP="006B1BDE">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Иметь представление о строении типового фрагмента со значением рассуждения-размышления. Находить в анализируемых текстах и использовать в своих рассуждениях-размышлениях средства публицистической выразительности: доказательство «от противного», цитаты из высказываний известных писателей, общественных деятелей, вопросы-размышления типа «или — или»</w:t>
            </w:r>
          </w:p>
        </w:tc>
      </w:tr>
      <w:tr w:rsidR="00831F19" w:rsidRPr="00831F19" w:rsidTr="002D2484">
        <w:tc>
          <w:tcPr>
            <w:tcW w:w="709"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71</w:t>
            </w:r>
          </w:p>
        </w:tc>
        <w:tc>
          <w:tcPr>
            <w:tcW w:w="4678"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С</w:t>
            </w:r>
            <w:r w:rsidR="006A2996" w:rsidRPr="00831F19">
              <w:rPr>
                <w:rFonts w:ascii="Times New Roman" w:hAnsi="Times New Roman" w:cs="Times New Roman"/>
                <w:bCs/>
                <w:iCs/>
                <w:sz w:val="24"/>
                <w:szCs w:val="24"/>
              </w:rPr>
              <w:t>очинение-</w:t>
            </w:r>
            <w:r w:rsidRPr="00831F19">
              <w:rPr>
                <w:rFonts w:ascii="Times New Roman" w:hAnsi="Times New Roman" w:cs="Times New Roman"/>
                <w:bCs/>
                <w:iCs/>
                <w:sz w:val="24"/>
                <w:szCs w:val="24"/>
              </w:rPr>
              <w:t>рассуждение публицистического стиля по данному началу (тезису).</w:t>
            </w:r>
          </w:p>
        </w:tc>
        <w:tc>
          <w:tcPr>
            <w:tcW w:w="1276" w:type="dxa"/>
            <w:hideMark/>
          </w:tcPr>
          <w:p w:rsidR="006B1BDE" w:rsidRPr="00831F19" w:rsidRDefault="006B1BDE" w:rsidP="00A44735">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w:t>
            </w:r>
            <w:r w:rsidR="00A44735" w:rsidRPr="00831F19">
              <w:rPr>
                <w:rFonts w:ascii="Times New Roman" w:hAnsi="Times New Roman" w:cs="Times New Roman"/>
                <w:sz w:val="24"/>
                <w:szCs w:val="24"/>
              </w:rPr>
              <w:t>4</w:t>
            </w:r>
            <w:r w:rsidRPr="00831F19">
              <w:rPr>
                <w:rFonts w:ascii="Times New Roman" w:hAnsi="Times New Roman" w:cs="Times New Roman"/>
                <w:sz w:val="24"/>
                <w:szCs w:val="24"/>
              </w:rPr>
              <w:t>.01</w:t>
            </w:r>
          </w:p>
        </w:tc>
        <w:tc>
          <w:tcPr>
            <w:tcW w:w="1275" w:type="dxa"/>
          </w:tcPr>
          <w:p w:rsidR="006B1BDE" w:rsidRPr="00831F19" w:rsidRDefault="006B1BDE" w:rsidP="006B1BDE">
            <w:pPr>
              <w:shd w:val="clear" w:color="auto" w:fill="FFFFFF" w:themeFill="background1"/>
              <w:rPr>
                <w:rFonts w:ascii="Times New Roman" w:hAnsi="Times New Roman" w:cs="Times New Roman"/>
                <w:sz w:val="24"/>
                <w:szCs w:val="24"/>
              </w:rPr>
            </w:pPr>
          </w:p>
        </w:tc>
        <w:tc>
          <w:tcPr>
            <w:tcW w:w="6521" w:type="dxa"/>
            <w:hideMark/>
          </w:tcPr>
          <w:p w:rsidR="006B1BDE" w:rsidRPr="00831F19" w:rsidRDefault="006B1BDE" w:rsidP="006B1BDE">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Написать текст по данному началу. Использовать средства публицистической выразительности: доказательство «от противного», цитаты из высказываний известных писателей, общественных деятелей, вопросы-размышления типа «или — или»</w:t>
            </w:r>
          </w:p>
        </w:tc>
      </w:tr>
      <w:tr w:rsidR="00831F19" w:rsidRPr="00831F19" w:rsidTr="002D2484">
        <w:tc>
          <w:tcPr>
            <w:tcW w:w="709"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72</w:t>
            </w:r>
          </w:p>
        </w:tc>
        <w:tc>
          <w:tcPr>
            <w:tcW w:w="4678"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наречий. Буквы </w:t>
            </w:r>
            <w:proofErr w:type="gramStart"/>
            <w:r w:rsidRPr="00831F19">
              <w:rPr>
                <w:rFonts w:ascii="Times New Roman" w:hAnsi="Times New Roman" w:cs="Times New Roman"/>
                <w:i/>
                <w:iCs/>
                <w:sz w:val="24"/>
                <w:szCs w:val="24"/>
              </w:rPr>
              <w:t>о</w:t>
            </w:r>
            <w:proofErr w:type="gramEnd"/>
            <w:r w:rsidRPr="00831F19">
              <w:rPr>
                <w:rFonts w:ascii="Times New Roman" w:hAnsi="Times New Roman" w:cs="Times New Roman"/>
                <w:i/>
                <w:iCs/>
                <w:sz w:val="24"/>
                <w:szCs w:val="24"/>
              </w:rPr>
              <w:t> </w:t>
            </w:r>
            <w:r w:rsidRPr="00831F19">
              <w:rPr>
                <w:rFonts w:ascii="Times New Roman" w:hAnsi="Times New Roman" w:cs="Times New Roman"/>
                <w:sz w:val="24"/>
                <w:szCs w:val="24"/>
              </w:rPr>
              <w:t>и </w:t>
            </w:r>
            <w:r w:rsidRPr="00831F19">
              <w:rPr>
                <w:rFonts w:ascii="Times New Roman" w:hAnsi="Times New Roman" w:cs="Times New Roman"/>
                <w:i/>
                <w:iCs/>
                <w:sz w:val="24"/>
                <w:szCs w:val="24"/>
              </w:rPr>
              <w:t>а </w:t>
            </w:r>
            <w:r w:rsidRPr="00831F19">
              <w:rPr>
                <w:rFonts w:ascii="Times New Roman" w:hAnsi="Times New Roman" w:cs="Times New Roman"/>
                <w:sz w:val="24"/>
                <w:szCs w:val="24"/>
              </w:rPr>
              <w:t>в конце наречий</w:t>
            </w:r>
          </w:p>
        </w:tc>
        <w:tc>
          <w:tcPr>
            <w:tcW w:w="1276" w:type="dxa"/>
            <w:hideMark/>
          </w:tcPr>
          <w:p w:rsidR="006B1BDE" w:rsidRPr="00831F19" w:rsidRDefault="006B1BDE" w:rsidP="00A44735">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w:t>
            </w:r>
            <w:r w:rsidR="00A44735" w:rsidRPr="00831F19">
              <w:rPr>
                <w:rFonts w:ascii="Times New Roman" w:hAnsi="Times New Roman" w:cs="Times New Roman"/>
                <w:sz w:val="24"/>
                <w:szCs w:val="24"/>
              </w:rPr>
              <w:t>7</w:t>
            </w:r>
            <w:r w:rsidRPr="00831F19">
              <w:rPr>
                <w:rFonts w:ascii="Times New Roman" w:hAnsi="Times New Roman" w:cs="Times New Roman"/>
                <w:sz w:val="24"/>
                <w:szCs w:val="24"/>
              </w:rPr>
              <w:t>.01</w:t>
            </w:r>
          </w:p>
        </w:tc>
        <w:tc>
          <w:tcPr>
            <w:tcW w:w="1275" w:type="dxa"/>
          </w:tcPr>
          <w:p w:rsidR="006B1BDE" w:rsidRPr="00831F19" w:rsidRDefault="006B1BDE" w:rsidP="006B1BDE">
            <w:pPr>
              <w:shd w:val="clear" w:color="auto" w:fill="FFFFFF" w:themeFill="background1"/>
              <w:rPr>
                <w:rFonts w:ascii="Times New Roman" w:hAnsi="Times New Roman" w:cs="Times New Roman"/>
                <w:sz w:val="24"/>
                <w:szCs w:val="24"/>
              </w:rPr>
            </w:pPr>
          </w:p>
        </w:tc>
        <w:tc>
          <w:tcPr>
            <w:tcW w:w="6521" w:type="dxa"/>
            <w:hideMark/>
          </w:tcPr>
          <w:p w:rsidR="006B1BDE" w:rsidRPr="00831F19" w:rsidRDefault="006B1BDE" w:rsidP="006B1BDE">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Знать правило употребления суффиксов </w:t>
            </w:r>
            <w:proofErr w:type="gramStart"/>
            <w:r w:rsidRPr="00831F19">
              <w:rPr>
                <w:rFonts w:ascii="Times New Roman" w:hAnsi="Times New Roman" w:cs="Times New Roman"/>
                <w:sz w:val="24"/>
                <w:szCs w:val="24"/>
              </w:rPr>
              <w:t>-</w:t>
            </w:r>
            <w:r w:rsidRPr="00831F19">
              <w:rPr>
                <w:rFonts w:ascii="Times New Roman" w:hAnsi="Times New Roman" w:cs="Times New Roman"/>
                <w:i/>
                <w:iCs/>
                <w:sz w:val="24"/>
                <w:szCs w:val="24"/>
              </w:rPr>
              <w:t>о</w:t>
            </w:r>
            <w:proofErr w:type="gramEnd"/>
            <w:r w:rsidRPr="00831F19">
              <w:rPr>
                <w:rFonts w:ascii="Times New Roman" w:hAnsi="Times New Roman" w:cs="Times New Roman"/>
                <w:sz w:val="24"/>
                <w:szCs w:val="24"/>
              </w:rPr>
              <w:t>, -</w:t>
            </w:r>
            <w:r w:rsidRPr="00831F19">
              <w:rPr>
                <w:rFonts w:ascii="Times New Roman" w:hAnsi="Times New Roman" w:cs="Times New Roman"/>
                <w:i/>
                <w:iCs/>
                <w:sz w:val="24"/>
                <w:szCs w:val="24"/>
              </w:rPr>
              <w:t>а</w:t>
            </w:r>
            <w:r w:rsidRPr="00831F19">
              <w:rPr>
                <w:rFonts w:ascii="Times New Roman" w:hAnsi="Times New Roman" w:cs="Times New Roman"/>
                <w:sz w:val="24"/>
                <w:szCs w:val="24"/>
              </w:rPr>
              <w:t>, зависящих от приставки. Пользоваться орфографическим словарём</w:t>
            </w:r>
          </w:p>
        </w:tc>
      </w:tr>
      <w:tr w:rsidR="00831F19" w:rsidRPr="00831F19" w:rsidTr="002D2484">
        <w:tc>
          <w:tcPr>
            <w:tcW w:w="709" w:type="dxa"/>
            <w:hideMark/>
          </w:tcPr>
          <w:p w:rsidR="006A2996" w:rsidRPr="00831F19" w:rsidRDefault="006A2996" w:rsidP="00A44735">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73  </w:t>
            </w:r>
          </w:p>
        </w:tc>
        <w:tc>
          <w:tcPr>
            <w:tcW w:w="4678" w:type="dxa"/>
            <w:hideMark/>
          </w:tcPr>
          <w:p w:rsidR="006A2996" w:rsidRPr="00831F19" w:rsidRDefault="006A2996"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Дефис в наречиях</w:t>
            </w:r>
          </w:p>
        </w:tc>
        <w:tc>
          <w:tcPr>
            <w:tcW w:w="1276" w:type="dxa"/>
            <w:hideMark/>
          </w:tcPr>
          <w:p w:rsidR="006A2996" w:rsidRPr="00831F19" w:rsidRDefault="006A2996" w:rsidP="006B1BDE">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28.01</w:t>
            </w:r>
          </w:p>
          <w:p w:rsidR="006A2996" w:rsidRPr="00831F19" w:rsidRDefault="006A2996" w:rsidP="006B1BDE">
            <w:pPr>
              <w:shd w:val="clear" w:color="auto" w:fill="FFFFFF" w:themeFill="background1"/>
              <w:jc w:val="center"/>
              <w:rPr>
                <w:rFonts w:ascii="Times New Roman" w:hAnsi="Times New Roman" w:cs="Times New Roman"/>
                <w:sz w:val="24"/>
                <w:szCs w:val="24"/>
              </w:rPr>
            </w:pPr>
          </w:p>
        </w:tc>
        <w:tc>
          <w:tcPr>
            <w:tcW w:w="1275" w:type="dxa"/>
          </w:tcPr>
          <w:p w:rsidR="006A2996" w:rsidRPr="00831F19" w:rsidRDefault="006A2996" w:rsidP="006B1BDE">
            <w:pPr>
              <w:shd w:val="clear" w:color="auto" w:fill="FFFFFF" w:themeFill="background1"/>
              <w:rPr>
                <w:rFonts w:ascii="Times New Roman" w:hAnsi="Times New Roman" w:cs="Times New Roman"/>
                <w:sz w:val="24"/>
                <w:szCs w:val="24"/>
              </w:rPr>
            </w:pPr>
          </w:p>
        </w:tc>
        <w:tc>
          <w:tcPr>
            <w:tcW w:w="6521" w:type="dxa"/>
            <w:vMerge w:val="restart"/>
            <w:hideMark/>
          </w:tcPr>
          <w:p w:rsidR="006A2996" w:rsidRPr="00831F19" w:rsidRDefault="006A2996" w:rsidP="006B1BDE">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словообразовательные признаки наречий, которые пишутся через дефис. Находить эти наречия в тексте и верно писать их. На основе семантико-грамматического анализа разграничивать созвучные словоформы (</w:t>
            </w:r>
            <w:r w:rsidRPr="00831F19">
              <w:rPr>
                <w:rFonts w:ascii="Times New Roman" w:hAnsi="Times New Roman" w:cs="Times New Roman"/>
                <w:b/>
                <w:bCs/>
                <w:i/>
                <w:iCs/>
                <w:sz w:val="24"/>
                <w:szCs w:val="24"/>
              </w:rPr>
              <w:t>по зимнему </w:t>
            </w:r>
            <w:r w:rsidRPr="00831F19">
              <w:rPr>
                <w:rFonts w:ascii="Times New Roman" w:hAnsi="Times New Roman" w:cs="Times New Roman"/>
                <w:i/>
                <w:iCs/>
                <w:sz w:val="24"/>
                <w:szCs w:val="24"/>
              </w:rPr>
              <w:t>пути</w:t>
            </w:r>
            <w:r w:rsidRPr="00831F19">
              <w:rPr>
                <w:rFonts w:ascii="Times New Roman" w:hAnsi="Times New Roman" w:cs="Times New Roman"/>
                <w:sz w:val="24"/>
                <w:szCs w:val="24"/>
              </w:rPr>
              <w:t>, </w:t>
            </w:r>
            <w:r w:rsidRPr="00831F19">
              <w:rPr>
                <w:rFonts w:ascii="Times New Roman" w:hAnsi="Times New Roman" w:cs="Times New Roman"/>
                <w:b/>
                <w:bCs/>
                <w:i/>
                <w:iCs/>
                <w:sz w:val="24"/>
                <w:szCs w:val="24"/>
              </w:rPr>
              <w:t>по</w:t>
            </w:r>
            <w:r w:rsidRPr="00831F19">
              <w:rPr>
                <w:rFonts w:ascii="Times New Roman" w:hAnsi="Times New Roman" w:cs="Times New Roman"/>
                <w:b/>
                <w:bCs/>
                <w:sz w:val="24"/>
                <w:szCs w:val="24"/>
              </w:rPr>
              <w:t>-</w:t>
            </w:r>
            <w:r w:rsidRPr="00831F19">
              <w:rPr>
                <w:rFonts w:ascii="Times New Roman" w:hAnsi="Times New Roman" w:cs="Times New Roman"/>
                <w:b/>
                <w:bCs/>
                <w:i/>
                <w:iCs/>
                <w:sz w:val="24"/>
                <w:szCs w:val="24"/>
              </w:rPr>
              <w:t>зимнему </w:t>
            </w:r>
            <w:r w:rsidRPr="00831F19">
              <w:rPr>
                <w:rFonts w:ascii="Times New Roman" w:hAnsi="Times New Roman" w:cs="Times New Roman"/>
                <w:i/>
                <w:iCs/>
                <w:sz w:val="24"/>
                <w:szCs w:val="24"/>
              </w:rPr>
              <w:t>холодно</w:t>
            </w:r>
            <w:r w:rsidRPr="00831F19">
              <w:rPr>
                <w:rFonts w:ascii="Times New Roman" w:hAnsi="Times New Roman" w:cs="Times New Roman"/>
                <w:sz w:val="24"/>
                <w:szCs w:val="24"/>
              </w:rPr>
              <w:t>). Пользоваться орфографическим словарём</w:t>
            </w:r>
          </w:p>
        </w:tc>
      </w:tr>
      <w:tr w:rsidR="00831F19" w:rsidRPr="00831F19" w:rsidTr="002D2484">
        <w:tc>
          <w:tcPr>
            <w:tcW w:w="709" w:type="dxa"/>
          </w:tcPr>
          <w:p w:rsidR="006A2996" w:rsidRPr="00831F19" w:rsidRDefault="006A2996" w:rsidP="00A44735">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74</w:t>
            </w:r>
          </w:p>
        </w:tc>
        <w:tc>
          <w:tcPr>
            <w:tcW w:w="4678" w:type="dxa"/>
          </w:tcPr>
          <w:p w:rsidR="006A2996" w:rsidRPr="00831F19" w:rsidRDefault="006A2996" w:rsidP="00A44735">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Дефис в наречиях</w:t>
            </w:r>
          </w:p>
        </w:tc>
        <w:tc>
          <w:tcPr>
            <w:tcW w:w="1276" w:type="dxa"/>
          </w:tcPr>
          <w:p w:rsidR="006A2996" w:rsidRPr="00831F19" w:rsidRDefault="006A2996" w:rsidP="00A44735">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30.01</w:t>
            </w:r>
          </w:p>
        </w:tc>
        <w:tc>
          <w:tcPr>
            <w:tcW w:w="1275" w:type="dxa"/>
          </w:tcPr>
          <w:p w:rsidR="006A2996" w:rsidRPr="00831F19" w:rsidRDefault="006A2996" w:rsidP="00A44735">
            <w:pPr>
              <w:shd w:val="clear" w:color="auto" w:fill="FFFFFF" w:themeFill="background1"/>
              <w:rPr>
                <w:rFonts w:ascii="Times New Roman" w:hAnsi="Times New Roman" w:cs="Times New Roman"/>
                <w:sz w:val="24"/>
                <w:szCs w:val="24"/>
              </w:rPr>
            </w:pPr>
          </w:p>
        </w:tc>
        <w:tc>
          <w:tcPr>
            <w:tcW w:w="6521" w:type="dxa"/>
            <w:vMerge/>
          </w:tcPr>
          <w:p w:rsidR="006A2996" w:rsidRPr="00831F19" w:rsidRDefault="006A2996" w:rsidP="00A44735">
            <w:pPr>
              <w:shd w:val="clear" w:color="auto" w:fill="FFFFFF" w:themeFill="background1"/>
              <w:jc w:val="both"/>
              <w:rPr>
                <w:rFonts w:ascii="Times New Roman" w:hAnsi="Times New Roman" w:cs="Times New Roman"/>
                <w:sz w:val="24"/>
                <w:szCs w:val="24"/>
              </w:rPr>
            </w:pPr>
          </w:p>
        </w:tc>
      </w:tr>
      <w:tr w:rsidR="00831F19" w:rsidRPr="00831F19" w:rsidTr="00A44735">
        <w:tc>
          <w:tcPr>
            <w:tcW w:w="709" w:type="dxa"/>
            <w:hideMark/>
          </w:tcPr>
          <w:p w:rsidR="00A44735" w:rsidRPr="00831F19" w:rsidRDefault="00A44735" w:rsidP="00A44735">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75</w:t>
            </w:r>
          </w:p>
        </w:tc>
        <w:tc>
          <w:tcPr>
            <w:tcW w:w="4678" w:type="dxa"/>
            <w:hideMark/>
          </w:tcPr>
          <w:p w:rsidR="00A44735" w:rsidRPr="00831F19" w:rsidRDefault="00A44735" w:rsidP="00A44735">
            <w:pPr>
              <w:shd w:val="clear" w:color="auto" w:fill="FFFFFF" w:themeFill="background1"/>
              <w:rPr>
                <w:rFonts w:ascii="Times New Roman" w:hAnsi="Times New Roman" w:cs="Times New Roman"/>
                <w:sz w:val="24"/>
                <w:szCs w:val="24"/>
              </w:rPr>
            </w:pPr>
            <w:r w:rsidRPr="00831F19">
              <w:rPr>
                <w:rFonts w:ascii="Times New Roman" w:hAnsi="Times New Roman" w:cs="Times New Roman"/>
                <w:i/>
                <w:iCs/>
                <w:sz w:val="24"/>
                <w:szCs w:val="24"/>
              </w:rPr>
              <w:t>Не </w:t>
            </w:r>
            <w:r w:rsidRPr="00831F19">
              <w:rPr>
                <w:rFonts w:ascii="Times New Roman" w:hAnsi="Times New Roman" w:cs="Times New Roman"/>
                <w:sz w:val="24"/>
                <w:szCs w:val="24"/>
              </w:rPr>
              <w:t>и </w:t>
            </w:r>
            <w:r w:rsidRPr="00831F19">
              <w:rPr>
                <w:rFonts w:ascii="Times New Roman" w:hAnsi="Times New Roman" w:cs="Times New Roman"/>
                <w:i/>
                <w:iCs/>
                <w:sz w:val="24"/>
                <w:szCs w:val="24"/>
              </w:rPr>
              <w:t>ни </w:t>
            </w:r>
            <w:r w:rsidRPr="00831F19">
              <w:rPr>
                <w:rFonts w:ascii="Times New Roman" w:hAnsi="Times New Roman" w:cs="Times New Roman"/>
                <w:sz w:val="24"/>
                <w:szCs w:val="24"/>
              </w:rPr>
              <w:t>в отрицательных наречиях</w:t>
            </w:r>
          </w:p>
        </w:tc>
        <w:tc>
          <w:tcPr>
            <w:tcW w:w="1276" w:type="dxa"/>
          </w:tcPr>
          <w:p w:rsidR="00A44735" w:rsidRPr="00831F19" w:rsidRDefault="00A44735" w:rsidP="00A44735">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31.01</w:t>
            </w:r>
          </w:p>
        </w:tc>
        <w:tc>
          <w:tcPr>
            <w:tcW w:w="1275" w:type="dxa"/>
          </w:tcPr>
          <w:p w:rsidR="00A44735" w:rsidRPr="00831F19" w:rsidRDefault="00A44735" w:rsidP="00A44735">
            <w:pPr>
              <w:shd w:val="clear" w:color="auto" w:fill="FFFFFF" w:themeFill="background1"/>
              <w:rPr>
                <w:rFonts w:ascii="Times New Roman" w:hAnsi="Times New Roman" w:cs="Times New Roman"/>
                <w:sz w:val="24"/>
                <w:szCs w:val="24"/>
              </w:rPr>
            </w:pPr>
          </w:p>
        </w:tc>
        <w:tc>
          <w:tcPr>
            <w:tcW w:w="6521" w:type="dxa"/>
            <w:hideMark/>
          </w:tcPr>
          <w:p w:rsidR="00A44735" w:rsidRPr="00831F19" w:rsidRDefault="00A44735" w:rsidP="00A44735">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правило и верно писать отрицательные наречия. Осознавать сходство и различие в правописании отрицательных местоимений и отрицательных наречий. Пользоваться орфографическим словарём</w:t>
            </w:r>
          </w:p>
        </w:tc>
      </w:tr>
      <w:tr w:rsidR="00831F19" w:rsidRPr="00831F19" w:rsidTr="00A44735">
        <w:tc>
          <w:tcPr>
            <w:tcW w:w="709"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76</w:t>
            </w:r>
          </w:p>
        </w:tc>
        <w:tc>
          <w:tcPr>
            <w:tcW w:w="4678"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Буква </w:t>
            </w:r>
            <w:r w:rsidRPr="00831F19">
              <w:rPr>
                <w:rFonts w:ascii="Times New Roman" w:hAnsi="Times New Roman" w:cs="Times New Roman"/>
                <w:i/>
                <w:iCs/>
                <w:sz w:val="24"/>
                <w:szCs w:val="24"/>
              </w:rPr>
              <w:t>ь </w:t>
            </w:r>
            <w:r w:rsidRPr="00831F19">
              <w:rPr>
                <w:rFonts w:ascii="Times New Roman" w:hAnsi="Times New Roman" w:cs="Times New Roman"/>
                <w:sz w:val="24"/>
                <w:szCs w:val="24"/>
              </w:rPr>
              <w:t>в конце наречий после шипящих</w:t>
            </w:r>
          </w:p>
        </w:tc>
        <w:tc>
          <w:tcPr>
            <w:tcW w:w="1276" w:type="dxa"/>
          </w:tcPr>
          <w:p w:rsidR="006B1BDE" w:rsidRPr="00831F19" w:rsidRDefault="00F73FA9" w:rsidP="006B1BDE">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03.02</w:t>
            </w:r>
          </w:p>
        </w:tc>
        <w:tc>
          <w:tcPr>
            <w:tcW w:w="1275" w:type="dxa"/>
          </w:tcPr>
          <w:p w:rsidR="006B1BDE" w:rsidRPr="00831F19" w:rsidRDefault="006B1BDE" w:rsidP="006B1BDE">
            <w:pPr>
              <w:shd w:val="clear" w:color="auto" w:fill="FFFFFF" w:themeFill="background1"/>
              <w:rPr>
                <w:rFonts w:ascii="Times New Roman" w:hAnsi="Times New Roman" w:cs="Times New Roman"/>
                <w:sz w:val="24"/>
                <w:szCs w:val="24"/>
              </w:rPr>
            </w:pPr>
          </w:p>
        </w:tc>
        <w:tc>
          <w:tcPr>
            <w:tcW w:w="6521" w:type="dxa"/>
            <w:hideMark/>
          </w:tcPr>
          <w:p w:rsidR="006B1BDE" w:rsidRPr="00831F19" w:rsidRDefault="006B1BDE" w:rsidP="006B1BDE">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Владеть обобщённым правилом употребления </w:t>
            </w:r>
            <w:r w:rsidRPr="00831F19">
              <w:rPr>
                <w:rFonts w:ascii="Times New Roman" w:hAnsi="Times New Roman" w:cs="Times New Roman"/>
                <w:i/>
                <w:iCs/>
                <w:sz w:val="24"/>
                <w:szCs w:val="24"/>
              </w:rPr>
              <w:t>ь </w:t>
            </w:r>
            <w:r w:rsidRPr="00831F19">
              <w:rPr>
                <w:rFonts w:ascii="Times New Roman" w:hAnsi="Times New Roman" w:cs="Times New Roman"/>
                <w:sz w:val="24"/>
                <w:szCs w:val="24"/>
              </w:rPr>
              <w:t>после шипящих в конце слов разных частей речи. Пользоваться орфографическим словарём</w:t>
            </w:r>
          </w:p>
        </w:tc>
      </w:tr>
      <w:tr w:rsidR="00831F19" w:rsidRPr="00831F19" w:rsidTr="002D2484">
        <w:tc>
          <w:tcPr>
            <w:tcW w:w="709" w:type="dxa"/>
            <w:hideMark/>
          </w:tcPr>
          <w:p w:rsidR="006A2996" w:rsidRPr="00831F19" w:rsidRDefault="006A2996"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77</w:t>
            </w:r>
          </w:p>
        </w:tc>
        <w:tc>
          <w:tcPr>
            <w:tcW w:w="4678" w:type="dxa"/>
            <w:hideMark/>
          </w:tcPr>
          <w:p w:rsidR="006A2996" w:rsidRPr="00831F19" w:rsidRDefault="006A2996"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Употребление наречий в речи</w:t>
            </w:r>
          </w:p>
        </w:tc>
        <w:tc>
          <w:tcPr>
            <w:tcW w:w="1276" w:type="dxa"/>
            <w:hideMark/>
          </w:tcPr>
          <w:p w:rsidR="006A2996" w:rsidRPr="00831F19" w:rsidRDefault="006A2996" w:rsidP="006B1BDE">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04.02</w:t>
            </w:r>
          </w:p>
        </w:tc>
        <w:tc>
          <w:tcPr>
            <w:tcW w:w="1275" w:type="dxa"/>
          </w:tcPr>
          <w:p w:rsidR="006A2996" w:rsidRPr="00831F19" w:rsidRDefault="006A2996" w:rsidP="006B1BDE">
            <w:pPr>
              <w:shd w:val="clear" w:color="auto" w:fill="FFFFFF" w:themeFill="background1"/>
              <w:rPr>
                <w:rFonts w:ascii="Times New Roman" w:hAnsi="Times New Roman" w:cs="Times New Roman"/>
                <w:sz w:val="24"/>
                <w:szCs w:val="24"/>
              </w:rPr>
            </w:pPr>
          </w:p>
        </w:tc>
        <w:tc>
          <w:tcPr>
            <w:tcW w:w="6521" w:type="dxa"/>
            <w:vMerge w:val="restart"/>
            <w:hideMark/>
          </w:tcPr>
          <w:p w:rsidR="006A2996" w:rsidRPr="00831F19" w:rsidRDefault="006A2996" w:rsidP="006B1BDE">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Понимать роль наречий в художественном и научном тексте; </w:t>
            </w:r>
            <w:r w:rsidRPr="00831F19">
              <w:rPr>
                <w:rFonts w:ascii="Times New Roman" w:hAnsi="Times New Roman" w:cs="Times New Roman"/>
                <w:sz w:val="24"/>
                <w:szCs w:val="24"/>
              </w:rPr>
              <w:lastRenderedPageBreak/>
              <w:t>разницу между обстоятельственными и определительными наречиями. Уметь объяснить роль наречий в текстах разных стилей и употреблять их точно и выразительно в собственном высказывании</w:t>
            </w:r>
          </w:p>
        </w:tc>
      </w:tr>
      <w:tr w:rsidR="00831F19" w:rsidRPr="00831F19" w:rsidTr="002D2484">
        <w:tc>
          <w:tcPr>
            <w:tcW w:w="709" w:type="dxa"/>
            <w:hideMark/>
          </w:tcPr>
          <w:p w:rsidR="006A2996" w:rsidRPr="00831F19" w:rsidRDefault="006A2996"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78</w:t>
            </w:r>
          </w:p>
        </w:tc>
        <w:tc>
          <w:tcPr>
            <w:tcW w:w="4678" w:type="dxa"/>
            <w:hideMark/>
          </w:tcPr>
          <w:p w:rsidR="006A2996" w:rsidRPr="00831F19" w:rsidRDefault="006A2996"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Роль наречий в текстах разных стилей</w:t>
            </w:r>
          </w:p>
        </w:tc>
        <w:tc>
          <w:tcPr>
            <w:tcW w:w="1276" w:type="dxa"/>
            <w:hideMark/>
          </w:tcPr>
          <w:p w:rsidR="006A2996" w:rsidRPr="00831F19" w:rsidRDefault="006A2996" w:rsidP="00F73FA9">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06.02</w:t>
            </w:r>
          </w:p>
        </w:tc>
        <w:tc>
          <w:tcPr>
            <w:tcW w:w="1275" w:type="dxa"/>
          </w:tcPr>
          <w:p w:rsidR="006A2996" w:rsidRPr="00831F19" w:rsidRDefault="006A2996" w:rsidP="006B1BDE">
            <w:pPr>
              <w:shd w:val="clear" w:color="auto" w:fill="FFFFFF" w:themeFill="background1"/>
              <w:rPr>
                <w:rFonts w:ascii="Times New Roman" w:hAnsi="Times New Roman" w:cs="Times New Roman"/>
                <w:sz w:val="24"/>
                <w:szCs w:val="24"/>
              </w:rPr>
            </w:pPr>
          </w:p>
        </w:tc>
        <w:tc>
          <w:tcPr>
            <w:tcW w:w="6521" w:type="dxa"/>
            <w:vMerge/>
            <w:hideMark/>
          </w:tcPr>
          <w:p w:rsidR="006A2996" w:rsidRPr="00831F19" w:rsidRDefault="006A2996" w:rsidP="006B1BDE">
            <w:pPr>
              <w:shd w:val="clear" w:color="auto" w:fill="FFFFFF" w:themeFill="background1"/>
              <w:rPr>
                <w:rFonts w:ascii="Times New Roman" w:hAnsi="Times New Roman" w:cs="Times New Roman"/>
                <w:sz w:val="24"/>
                <w:szCs w:val="24"/>
              </w:rPr>
            </w:pPr>
          </w:p>
        </w:tc>
      </w:tr>
      <w:tr w:rsidR="00831F19" w:rsidRPr="00831F19" w:rsidTr="002D2484">
        <w:tc>
          <w:tcPr>
            <w:tcW w:w="709" w:type="dxa"/>
            <w:hideMark/>
          </w:tcPr>
          <w:p w:rsidR="006A2996" w:rsidRPr="00831F19" w:rsidRDefault="006A2996" w:rsidP="00A44735">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 xml:space="preserve">79 </w:t>
            </w:r>
          </w:p>
        </w:tc>
        <w:tc>
          <w:tcPr>
            <w:tcW w:w="4678" w:type="dxa"/>
            <w:hideMark/>
          </w:tcPr>
          <w:p w:rsidR="006A2996" w:rsidRPr="00831F19" w:rsidRDefault="006A2996"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Произношение наречий. Ударение в наречиях</w:t>
            </w:r>
          </w:p>
        </w:tc>
        <w:tc>
          <w:tcPr>
            <w:tcW w:w="1276" w:type="dxa"/>
            <w:hideMark/>
          </w:tcPr>
          <w:p w:rsidR="006A2996" w:rsidRPr="00831F19" w:rsidRDefault="006A2996" w:rsidP="006B1BDE">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07.02</w:t>
            </w:r>
          </w:p>
          <w:p w:rsidR="006A2996" w:rsidRPr="00831F19" w:rsidRDefault="006A2996" w:rsidP="006B1BDE">
            <w:pPr>
              <w:shd w:val="clear" w:color="auto" w:fill="FFFFFF" w:themeFill="background1"/>
              <w:jc w:val="center"/>
              <w:rPr>
                <w:rFonts w:ascii="Times New Roman" w:hAnsi="Times New Roman" w:cs="Times New Roman"/>
                <w:sz w:val="24"/>
                <w:szCs w:val="24"/>
              </w:rPr>
            </w:pPr>
          </w:p>
        </w:tc>
        <w:tc>
          <w:tcPr>
            <w:tcW w:w="1275" w:type="dxa"/>
          </w:tcPr>
          <w:p w:rsidR="006A2996" w:rsidRPr="00831F19" w:rsidRDefault="006A2996" w:rsidP="006B1BDE">
            <w:pPr>
              <w:shd w:val="clear" w:color="auto" w:fill="FFFFFF" w:themeFill="background1"/>
              <w:rPr>
                <w:rFonts w:ascii="Times New Roman" w:hAnsi="Times New Roman" w:cs="Times New Roman"/>
                <w:sz w:val="24"/>
                <w:szCs w:val="24"/>
              </w:rPr>
            </w:pPr>
          </w:p>
        </w:tc>
        <w:tc>
          <w:tcPr>
            <w:tcW w:w="6521" w:type="dxa"/>
            <w:vMerge/>
            <w:hideMark/>
          </w:tcPr>
          <w:p w:rsidR="006A2996" w:rsidRPr="00831F19" w:rsidRDefault="006A2996" w:rsidP="006B1BDE">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tcPr>
          <w:p w:rsidR="006A2996" w:rsidRPr="00831F19" w:rsidRDefault="006A2996"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80</w:t>
            </w:r>
          </w:p>
        </w:tc>
        <w:tc>
          <w:tcPr>
            <w:tcW w:w="4678" w:type="dxa"/>
          </w:tcPr>
          <w:p w:rsidR="006A2996" w:rsidRPr="00831F19" w:rsidRDefault="006A2996"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Произношение наречий. Ударение в наречиях</w:t>
            </w:r>
          </w:p>
        </w:tc>
        <w:tc>
          <w:tcPr>
            <w:tcW w:w="1276" w:type="dxa"/>
          </w:tcPr>
          <w:p w:rsidR="006A2996" w:rsidRPr="00831F19" w:rsidRDefault="006A2996" w:rsidP="006B1BDE">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10.02</w:t>
            </w:r>
          </w:p>
        </w:tc>
        <w:tc>
          <w:tcPr>
            <w:tcW w:w="1275" w:type="dxa"/>
          </w:tcPr>
          <w:p w:rsidR="006A2996" w:rsidRPr="00831F19" w:rsidRDefault="006A2996" w:rsidP="006B1BDE">
            <w:pPr>
              <w:shd w:val="clear" w:color="auto" w:fill="FFFFFF" w:themeFill="background1"/>
              <w:rPr>
                <w:rFonts w:ascii="Times New Roman" w:hAnsi="Times New Roman" w:cs="Times New Roman"/>
                <w:sz w:val="24"/>
                <w:szCs w:val="24"/>
              </w:rPr>
            </w:pPr>
          </w:p>
        </w:tc>
        <w:tc>
          <w:tcPr>
            <w:tcW w:w="6521" w:type="dxa"/>
            <w:vMerge/>
          </w:tcPr>
          <w:p w:rsidR="006A2996" w:rsidRPr="00831F19" w:rsidRDefault="006A2996" w:rsidP="006B1BDE">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81</w:t>
            </w:r>
          </w:p>
        </w:tc>
        <w:tc>
          <w:tcPr>
            <w:tcW w:w="4678"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Повторение изученного по теме «Наречие»</w:t>
            </w:r>
          </w:p>
        </w:tc>
        <w:tc>
          <w:tcPr>
            <w:tcW w:w="1276" w:type="dxa"/>
            <w:hideMark/>
          </w:tcPr>
          <w:p w:rsidR="006B1BDE" w:rsidRPr="00831F19" w:rsidRDefault="006B1BDE" w:rsidP="006B1BDE">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11.02</w:t>
            </w:r>
          </w:p>
        </w:tc>
        <w:tc>
          <w:tcPr>
            <w:tcW w:w="1275" w:type="dxa"/>
          </w:tcPr>
          <w:p w:rsidR="006B1BDE" w:rsidRPr="00831F19" w:rsidRDefault="006B1BDE" w:rsidP="006B1BDE">
            <w:pPr>
              <w:shd w:val="clear" w:color="auto" w:fill="FFFFFF" w:themeFill="background1"/>
              <w:rPr>
                <w:rFonts w:ascii="Times New Roman" w:hAnsi="Times New Roman" w:cs="Times New Roman"/>
                <w:sz w:val="24"/>
                <w:szCs w:val="24"/>
              </w:rPr>
            </w:pPr>
          </w:p>
        </w:tc>
        <w:tc>
          <w:tcPr>
            <w:tcW w:w="6521" w:type="dxa"/>
            <w:hideMark/>
          </w:tcPr>
          <w:p w:rsidR="006B1BDE" w:rsidRPr="00831F19" w:rsidRDefault="006B1BDE" w:rsidP="006B1BDE">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Повторить изученный материал по теме</w:t>
            </w:r>
          </w:p>
        </w:tc>
      </w:tr>
      <w:tr w:rsidR="00831F19" w:rsidRPr="00831F19" w:rsidTr="002D2484">
        <w:tc>
          <w:tcPr>
            <w:tcW w:w="709"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82</w:t>
            </w:r>
          </w:p>
        </w:tc>
        <w:tc>
          <w:tcPr>
            <w:tcW w:w="4678" w:type="dxa"/>
            <w:hideMark/>
          </w:tcPr>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 xml:space="preserve">Контрольная работа № </w:t>
            </w:r>
            <w:r w:rsidR="00A44735" w:rsidRPr="00831F19">
              <w:rPr>
                <w:rFonts w:ascii="Times New Roman" w:hAnsi="Times New Roman" w:cs="Times New Roman"/>
                <w:bCs/>
                <w:iCs/>
                <w:sz w:val="24"/>
                <w:szCs w:val="24"/>
              </w:rPr>
              <w:t>6</w:t>
            </w:r>
            <w:r w:rsidR="007A70F4">
              <w:rPr>
                <w:rFonts w:ascii="Times New Roman" w:hAnsi="Times New Roman" w:cs="Times New Roman"/>
                <w:bCs/>
                <w:iCs/>
                <w:sz w:val="24"/>
                <w:szCs w:val="24"/>
              </w:rPr>
              <w:t xml:space="preserve"> по теме «Наречие».</w:t>
            </w:r>
          </w:p>
          <w:p w:rsidR="006B1BDE" w:rsidRPr="00831F19" w:rsidRDefault="006B1BDE" w:rsidP="006B1BDE">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Диктант с грамматико-орфографическими заданиями</w:t>
            </w:r>
          </w:p>
        </w:tc>
        <w:tc>
          <w:tcPr>
            <w:tcW w:w="1276" w:type="dxa"/>
            <w:hideMark/>
          </w:tcPr>
          <w:p w:rsidR="006B1BDE" w:rsidRPr="00831F19" w:rsidRDefault="006B1BDE" w:rsidP="00F73FA9">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w:t>
            </w:r>
            <w:r w:rsidR="00F73FA9" w:rsidRPr="00831F19">
              <w:rPr>
                <w:rFonts w:ascii="Times New Roman" w:hAnsi="Times New Roman" w:cs="Times New Roman"/>
                <w:sz w:val="24"/>
                <w:szCs w:val="24"/>
              </w:rPr>
              <w:t>3</w:t>
            </w:r>
            <w:r w:rsidRPr="00831F19">
              <w:rPr>
                <w:rFonts w:ascii="Times New Roman" w:hAnsi="Times New Roman" w:cs="Times New Roman"/>
                <w:sz w:val="24"/>
                <w:szCs w:val="24"/>
              </w:rPr>
              <w:t>.02</w:t>
            </w:r>
          </w:p>
        </w:tc>
        <w:tc>
          <w:tcPr>
            <w:tcW w:w="1275" w:type="dxa"/>
          </w:tcPr>
          <w:p w:rsidR="006B1BDE" w:rsidRPr="00831F19" w:rsidRDefault="006B1BDE" w:rsidP="006B1BDE">
            <w:pPr>
              <w:shd w:val="clear" w:color="auto" w:fill="FFFFFF" w:themeFill="background1"/>
              <w:rPr>
                <w:rFonts w:ascii="Times New Roman" w:hAnsi="Times New Roman" w:cs="Times New Roman"/>
                <w:sz w:val="24"/>
                <w:szCs w:val="24"/>
              </w:rPr>
            </w:pPr>
          </w:p>
        </w:tc>
        <w:tc>
          <w:tcPr>
            <w:tcW w:w="6521" w:type="dxa"/>
            <w:hideMark/>
          </w:tcPr>
          <w:p w:rsidR="006B1BDE" w:rsidRPr="00831F19" w:rsidRDefault="006B1BDE" w:rsidP="006B1BDE">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Проверяется написание слов с орфограммами в корне, в окончании, правописание наречий. Контролируется пунктуация сложных предложений, предложений с причастными и деепричастными оборотами, с однородными членами</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83</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Описание состояния человека. Способы выражения «данного» и «нового» во фрагментах со значением состояния человека</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14.02</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Иметь представление о строении фрагмента текста со значением «описание состояния человека». Замечать и выделять типовые фрагменты со значением состояния лица при чтении худ</w:t>
            </w:r>
            <w:proofErr w:type="gramStart"/>
            <w:r w:rsidRPr="00831F19">
              <w:rPr>
                <w:rFonts w:ascii="Times New Roman" w:hAnsi="Times New Roman" w:cs="Times New Roman"/>
                <w:sz w:val="24"/>
                <w:szCs w:val="24"/>
              </w:rPr>
              <w:t>.</w:t>
            </w:r>
            <w:proofErr w:type="gramEnd"/>
            <w:r w:rsidRPr="00831F19">
              <w:rPr>
                <w:rFonts w:ascii="Times New Roman" w:hAnsi="Times New Roman" w:cs="Times New Roman"/>
                <w:sz w:val="24"/>
                <w:szCs w:val="24"/>
              </w:rPr>
              <w:t xml:space="preserve"> </w:t>
            </w:r>
            <w:proofErr w:type="gramStart"/>
            <w:r w:rsidRPr="00831F19">
              <w:rPr>
                <w:rFonts w:ascii="Times New Roman" w:hAnsi="Times New Roman" w:cs="Times New Roman"/>
                <w:sz w:val="24"/>
                <w:szCs w:val="24"/>
              </w:rPr>
              <w:t>п</w:t>
            </w:r>
            <w:proofErr w:type="gramEnd"/>
            <w:r w:rsidRPr="00831F19">
              <w:rPr>
                <w:rFonts w:ascii="Times New Roman" w:hAnsi="Times New Roman" w:cs="Times New Roman"/>
                <w:sz w:val="24"/>
                <w:szCs w:val="24"/>
              </w:rPr>
              <w:t>роизведений; находить в произведениях опорные слова и выражения, передающие состояние героев произведения</w:t>
            </w:r>
          </w:p>
        </w:tc>
      </w:tr>
      <w:tr w:rsidR="00831F19" w:rsidRPr="00831F19" w:rsidTr="00D267F3">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84</w:t>
            </w:r>
          </w:p>
        </w:tc>
        <w:tc>
          <w:tcPr>
            <w:tcW w:w="4678" w:type="dxa"/>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Описание состояния человека по фотографии, репродукции картины</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17.02</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val="restart"/>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Знать способы выражения «данного» и «нового» в типовых фрагментах со значением состояния человека. Варьировать способы выражения «данного» и «нового» при создании фрагментов текста со значением состояния лица; писать этюды, отражающие то или иное состояние человека, «прочитанное» </w:t>
            </w:r>
            <w:proofErr w:type="gramStart"/>
            <w:r w:rsidRPr="00831F19">
              <w:rPr>
                <w:rFonts w:ascii="Times New Roman" w:hAnsi="Times New Roman" w:cs="Times New Roman"/>
                <w:sz w:val="24"/>
                <w:szCs w:val="24"/>
              </w:rPr>
              <w:t>по</w:t>
            </w:r>
            <w:proofErr w:type="gramEnd"/>
          </w:p>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фотографии, репродукции картины, при непосредственном общении с кем-либо, описывать состояние того или иного героя кино- или телефильма, вызванное острым поворотом сюжетной линии</w:t>
            </w:r>
          </w:p>
        </w:tc>
      </w:tr>
      <w:tr w:rsidR="00831F19" w:rsidRPr="00831F19" w:rsidTr="00D267F3">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85</w:t>
            </w:r>
          </w:p>
        </w:tc>
        <w:tc>
          <w:tcPr>
            <w:tcW w:w="4678" w:type="dxa"/>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Сочинение-воспоминание «Как я первый раз...»</w:t>
            </w:r>
            <w:r w:rsidRPr="00831F19">
              <w:rPr>
                <w:rFonts w:ascii="Times New Roman" w:hAnsi="Times New Roman" w:cs="Times New Roman"/>
                <w:sz w:val="24"/>
                <w:szCs w:val="24"/>
              </w:rPr>
              <w:t xml:space="preserve"> </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18.02</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rPr>
                <w:rFonts w:ascii="Times New Roman" w:hAnsi="Times New Roman" w:cs="Times New Roman"/>
                <w:sz w:val="24"/>
                <w:szCs w:val="24"/>
              </w:rPr>
            </w:pPr>
          </w:p>
        </w:tc>
      </w:tr>
      <w:tr w:rsidR="00831F19" w:rsidRPr="00831F19" w:rsidTr="00D267F3">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86 </w:t>
            </w:r>
          </w:p>
        </w:tc>
        <w:tc>
          <w:tcPr>
            <w:tcW w:w="4678" w:type="dxa"/>
          </w:tcPr>
          <w:p w:rsidR="00D267F3" w:rsidRPr="00831F19" w:rsidRDefault="00D267F3" w:rsidP="00D267F3">
            <w:pPr>
              <w:shd w:val="clear" w:color="auto" w:fill="FFFFFF" w:themeFill="background1"/>
              <w:rPr>
                <w:rFonts w:ascii="Times New Roman" w:hAnsi="Times New Roman" w:cs="Times New Roman"/>
                <w:b/>
                <w:bCs/>
                <w:i/>
                <w:iCs/>
                <w:sz w:val="24"/>
                <w:szCs w:val="24"/>
              </w:rPr>
            </w:pPr>
            <w:r w:rsidRPr="00831F19">
              <w:rPr>
                <w:rFonts w:ascii="Times New Roman" w:hAnsi="Times New Roman" w:cs="Times New Roman"/>
                <w:sz w:val="24"/>
                <w:szCs w:val="24"/>
              </w:rPr>
              <w:t>Анализ сочинения</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20.02</w:t>
            </w:r>
          </w:p>
          <w:p w:rsidR="00D267F3" w:rsidRPr="00831F19" w:rsidRDefault="00D267F3" w:rsidP="00D267F3">
            <w:pPr>
              <w:shd w:val="clear" w:color="auto" w:fill="FFFFFF" w:themeFill="background1"/>
              <w:jc w:val="center"/>
              <w:rPr>
                <w:rFonts w:ascii="Times New Roman" w:hAnsi="Times New Roman" w:cs="Times New Roman"/>
                <w:sz w:val="24"/>
                <w:szCs w:val="24"/>
              </w:rPr>
            </w:pP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Уметь рассказывать о своём состоянии (волнении, страхе, радости), вызванном определённой жизненной ситуацией, соединять описание состояния с другими фрагментами, необходимыми для развития темы и основной мысли</w:t>
            </w:r>
          </w:p>
        </w:tc>
      </w:tr>
      <w:tr w:rsidR="00831F19" w:rsidRPr="00831F19" w:rsidTr="002D2484">
        <w:tc>
          <w:tcPr>
            <w:tcW w:w="709" w:type="dxa"/>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87</w:t>
            </w:r>
          </w:p>
        </w:tc>
        <w:tc>
          <w:tcPr>
            <w:tcW w:w="4678" w:type="dxa"/>
          </w:tcPr>
          <w:p w:rsidR="00D267F3" w:rsidRPr="00831F19" w:rsidRDefault="00D267F3" w:rsidP="00D267F3">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Служебные части речи. Предлог (10)</w:t>
            </w:r>
          </w:p>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Предлог как часть речи. Разряды предлогов</w:t>
            </w:r>
          </w:p>
        </w:tc>
        <w:tc>
          <w:tcPr>
            <w:tcW w:w="1276" w:type="dxa"/>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21.02</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val="restart"/>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Иметь представление о грамматических особенностях служебных частей речи и их отличиях от знамен</w:t>
            </w:r>
            <w:proofErr w:type="gramStart"/>
            <w:r w:rsidRPr="00831F19">
              <w:rPr>
                <w:rFonts w:ascii="Times New Roman" w:hAnsi="Times New Roman" w:cs="Times New Roman"/>
                <w:sz w:val="24"/>
                <w:szCs w:val="24"/>
              </w:rPr>
              <w:t>.</w:t>
            </w:r>
            <w:proofErr w:type="gramEnd"/>
            <w:r w:rsidRPr="00831F19">
              <w:rPr>
                <w:rFonts w:ascii="Times New Roman" w:hAnsi="Times New Roman" w:cs="Times New Roman"/>
                <w:sz w:val="24"/>
                <w:szCs w:val="24"/>
              </w:rPr>
              <w:t xml:space="preserve"> </w:t>
            </w:r>
            <w:proofErr w:type="gramStart"/>
            <w:r w:rsidRPr="00831F19">
              <w:rPr>
                <w:rFonts w:ascii="Times New Roman" w:hAnsi="Times New Roman" w:cs="Times New Roman"/>
                <w:sz w:val="24"/>
                <w:szCs w:val="24"/>
              </w:rPr>
              <w:t>ч</w:t>
            </w:r>
            <w:proofErr w:type="gramEnd"/>
            <w:r w:rsidRPr="00831F19">
              <w:rPr>
                <w:rFonts w:ascii="Times New Roman" w:hAnsi="Times New Roman" w:cs="Times New Roman"/>
                <w:sz w:val="24"/>
                <w:szCs w:val="24"/>
              </w:rPr>
              <w:t>астей речи. Владеть сведениями о предлоге. Проводить морфолог</w:t>
            </w:r>
            <w:proofErr w:type="gramStart"/>
            <w:r w:rsidRPr="00831F19">
              <w:rPr>
                <w:rFonts w:ascii="Times New Roman" w:hAnsi="Times New Roman" w:cs="Times New Roman"/>
                <w:sz w:val="24"/>
                <w:szCs w:val="24"/>
              </w:rPr>
              <w:t>.</w:t>
            </w:r>
            <w:proofErr w:type="gramEnd"/>
            <w:r w:rsidRPr="00831F19">
              <w:rPr>
                <w:rFonts w:ascii="Times New Roman" w:hAnsi="Times New Roman" w:cs="Times New Roman"/>
                <w:sz w:val="24"/>
                <w:szCs w:val="24"/>
              </w:rPr>
              <w:t xml:space="preserve"> </w:t>
            </w:r>
            <w:proofErr w:type="gramStart"/>
            <w:r w:rsidRPr="00831F19">
              <w:rPr>
                <w:rFonts w:ascii="Times New Roman" w:hAnsi="Times New Roman" w:cs="Times New Roman"/>
                <w:sz w:val="24"/>
                <w:szCs w:val="24"/>
              </w:rPr>
              <w:lastRenderedPageBreak/>
              <w:t>р</w:t>
            </w:r>
            <w:proofErr w:type="gramEnd"/>
            <w:r w:rsidRPr="00831F19">
              <w:rPr>
                <w:rFonts w:ascii="Times New Roman" w:hAnsi="Times New Roman" w:cs="Times New Roman"/>
                <w:sz w:val="24"/>
                <w:szCs w:val="24"/>
              </w:rPr>
              <w:t>азбор предлога как части речи; уметь опознавать предлоги в речи. Различать разряды предлогов. Уметь анализировать словосочетания типа: «глаг. + сущ. с предл.»; «сущ. + сущ. (мест.) с предлогом»; определять форму завис</w:t>
            </w:r>
            <w:proofErr w:type="gramStart"/>
            <w:r w:rsidRPr="00831F19">
              <w:rPr>
                <w:rFonts w:ascii="Times New Roman" w:hAnsi="Times New Roman" w:cs="Times New Roman"/>
                <w:sz w:val="24"/>
                <w:szCs w:val="24"/>
              </w:rPr>
              <w:t>.</w:t>
            </w:r>
            <w:proofErr w:type="gramEnd"/>
            <w:r w:rsidRPr="00831F19">
              <w:rPr>
                <w:rFonts w:ascii="Times New Roman" w:hAnsi="Times New Roman" w:cs="Times New Roman"/>
                <w:sz w:val="24"/>
                <w:szCs w:val="24"/>
              </w:rPr>
              <w:t xml:space="preserve"> </w:t>
            </w:r>
            <w:proofErr w:type="gramStart"/>
            <w:r w:rsidRPr="00831F19">
              <w:rPr>
                <w:rFonts w:ascii="Times New Roman" w:hAnsi="Times New Roman" w:cs="Times New Roman"/>
                <w:sz w:val="24"/>
                <w:szCs w:val="24"/>
              </w:rPr>
              <w:t>с</w:t>
            </w:r>
            <w:proofErr w:type="gramEnd"/>
            <w:r w:rsidRPr="00831F19">
              <w:rPr>
                <w:rFonts w:ascii="Times New Roman" w:hAnsi="Times New Roman" w:cs="Times New Roman"/>
                <w:sz w:val="24"/>
                <w:szCs w:val="24"/>
              </w:rPr>
              <w:t>лова, грам. значение предлога</w:t>
            </w:r>
          </w:p>
        </w:tc>
      </w:tr>
      <w:tr w:rsidR="00831F19" w:rsidRPr="00831F19" w:rsidTr="00D267F3">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88</w:t>
            </w:r>
          </w:p>
        </w:tc>
        <w:tc>
          <w:tcPr>
            <w:tcW w:w="4678" w:type="dxa"/>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предлогов</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25.02</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89</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предлогов</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27.02</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val="restart"/>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Знать, какие предлоги пишутся через дефис. </w:t>
            </w:r>
            <w:proofErr w:type="gramStart"/>
            <w:r w:rsidRPr="00831F19">
              <w:rPr>
                <w:rFonts w:ascii="Times New Roman" w:hAnsi="Times New Roman" w:cs="Times New Roman"/>
                <w:sz w:val="24"/>
                <w:szCs w:val="24"/>
              </w:rPr>
              <w:t>Верно</w:t>
            </w:r>
            <w:proofErr w:type="gramEnd"/>
            <w:r w:rsidRPr="00831F19">
              <w:rPr>
                <w:rFonts w:ascii="Times New Roman" w:hAnsi="Times New Roman" w:cs="Times New Roman"/>
                <w:sz w:val="24"/>
                <w:szCs w:val="24"/>
              </w:rPr>
              <w:t xml:space="preserve"> писать производные предлоги, соотносимые с другими частями речи: </w:t>
            </w:r>
            <w:r w:rsidRPr="00831F19">
              <w:rPr>
                <w:rFonts w:ascii="Times New Roman" w:hAnsi="Times New Roman" w:cs="Times New Roman"/>
                <w:i/>
                <w:iCs/>
                <w:sz w:val="24"/>
                <w:szCs w:val="24"/>
              </w:rPr>
              <w:t>вследствие</w:t>
            </w:r>
            <w:r w:rsidRPr="00831F19">
              <w:rPr>
                <w:rFonts w:ascii="Times New Roman" w:hAnsi="Times New Roman" w:cs="Times New Roman"/>
                <w:sz w:val="24"/>
                <w:szCs w:val="24"/>
              </w:rPr>
              <w:t>, </w:t>
            </w:r>
            <w:r w:rsidRPr="00831F19">
              <w:rPr>
                <w:rFonts w:ascii="Times New Roman" w:hAnsi="Times New Roman" w:cs="Times New Roman"/>
                <w:i/>
                <w:iCs/>
                <w:sz w:val="24"/>
                <w:szCs w:val="24"/>
              </w:rPr>
              <w:t>навстречу</w:t>
            </w:r>
            <w:r w:rsidRPr="00831F19">
              <w:rPr>
                <w:rFonts w:ascii="Times New Roman" w:hAnsi="Times New Roman" w:cs="Times New Roman"/>
                <w:sz w:val="24"/>
                <w:szCs w:val="24"/>
              </w:rPr>
              <w:t>, </w:t>
            </w:r>
            <w:r w:rsidRPr="00831F19">
              <w:rPr>
                <w:rFonts w:ascii="Times New Roman" w:hAnsi="Times New Roman" w:cs="Times New Roman"/>
                <w:i/>
                <w:iCs/>
                <w:sz w:val="24"/>
                <w:szCs w:val="24"/>
              </w:rPr>
              <w:t>не! смотря</w:t>
            </w:r>
            <w:r w:rsidRPr="00831F19">
              <w:rPr>
                <w:rFonts w:ascii="Times New Roman" w:hAnsi="Times New Roman" w:cs="Times New Roman"/>
                <w:sz w:val="24"/>
                <w:szCs w:val="24"/>
              </w:rPr>
              <w:t>, </w:t>
            </w:r>
            <w:r w:rsidRPr="00831F19">
              <w:rPr>
                <w:rFonts w:ascii="Times New Roman" w:hAnsi="Times New Roman" w:cs="Times New Roman"/>
                <w:i/>
                <w:iCs/>
                <w:sz w:val="24"/>
                <w:szCs w:val="24"/>
              </w:rPr>
              <w:t>ввиду</w:t>
            </w:r>
            <w:r w:rsidRPr="00831F19">
              <w:rPr>
                <w:rFonts w:ascii="Times New Roman" w:hAnsi="Times New Roman" w:cs="Times New Roman"/>
                <w:sz w:val="24"/>
                <w:szCs w:val="24"/>
              </w:rPr>
              <w:t>, </w:t>
            </w:r>
            <w:r w:rsidRPr="00831F19">
              <w:rPr>
                <w:rFonts w:ascii="Times New Roman" w:hAnsi="Times New Roman" w:cs="Times New Roman"/>
                <w:i/>
                <w:iCs/>
                <w:sz w:val="24"/>
                <w:szCs w:val="24"/>
              </w:rPr>
              <w:t>в течение</w:t>
            </w:r>
            <w:r w:rsidRPr="00831F19">
              <w:rPr>
                <w:rFonts w:ascii="Times New Roman" w:hAnsi="Times New Roman" w:cs="Times New Roman"/>
                <w:sz w:val="24"/>
                <w:szCs w:val="24"/>
              </w:rPr>
              <w:t>, </w:t>
            </w:r>
            <w:r w:rsidRPr="00831F19">
              <w:rPr>
                <w:rFonts w:ascii="Times New Roman" w:hAnsi="Times New Roman" w:cs="Times New Roman"/>
                <w:i/>
                <w:iCs/>
                <w:sz w:val="24"/>
                <w:szCs w:val="24"/>
              </w:rPr>
              <w:t>в продолжение</w:t>
            </w:r>
            <w:r w:rsidRPr="00831F19">
              <w:rPr>
                <w:rFonts w:ascii="Times New Roman" w:hAnsi="Times New Roman" w:cs="Times New Roman"/>
                <w:sz w:val="24"/>
                <w:szCs w:val="24"/>
              </w:rPr>
              <w:t>, </w:t>
            </w:r>
            <w:r w:rsidRPr="00831F19">
              <w:rPr>
                <w:rFonts w:ascii="Times New Roman" w:hAnsi="Times New Roman" w:cs="Times New Roman"/>
                <w:i/>
                <w:iCs/>
                <w:sz w:val="24"/>
                <w:szCs w:val="24"/>
              </w:rPr>
              <w:t>в заключение</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90</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Слитное, раздельное, дефисное написание предлогов</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28.02</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D267F3">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91</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Употребление предлогов в речи</w:t>
            </w:r>
          </w:p>
        </w:tc>
        <w:tc>
          <w:tcPr>
            <w:tcW w:w="1276" w:type="dxa"/>
          </w:tcPr>
          <w:p w:rsidR="00D267F3" w:rsidRPr="00831F19" w:rsidRDefault="00303B0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02.03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Употреблять предлоги в составе глагольных и именных словосочетаний, соблюдая современные нормы русского литературного языка. Правильно употреблять предлоги с нужным падежом, сущ. с предлогами </w:t>
            </w:r>
            <w:proofErr w:type="gramStart"/>
            <w:r w:rsidRPr="00831F19">
              <w:rPr>
                <w:rFonts w:ascii="Times New Roman" w:hAnsi="Times New Roman" w:cs="Times New Roman"/>
                <w:i/>
                <w:iCs/>
                <w:sz w:val="24"/>
                <w:szCs w:val="24"/>
              </w:rPr>
              <w:t>благодаря</w:t>
            </w:r>
            <w:proofErr w:type="gramEnd"/>
            <w:r w:rsidRPr="00831F19">
              <w:rPr>
                <w:rFonts w:ascii="Times New Roman" w:hAnsi="Times New Roman" w:cs="Times New Roman"/>
                <w:sz w:val="24"/>
                <w:szCs w:val="24"/>
              </w:rPr>
              <w:t>, </w:t>
            </w:r>
            <w:r w:rsidRPr="00831F19">
              <w:rPr>
                <w:rFonts w:ascii="Times New Roman" w:hAnsi="Times New Roman" w:cs="Times New Roman"/>
                <w:i/>
                <w:iCs/>
                <w:sz w:val="24"/>
                <w:szCs w:val="24"/>
              </w:rPr>
              <w:t>согласно</w:t>
            </w:r>
            <w:r w:rsidRPr="00831F19">
              <w:rPr>
                <w:rFonts w:ascii="Times New Roman" w:hAnsi="Times New Roman" w:cs="Times New Roman"/>
                <w:sz w:val="24"/>
                <w:szCs w:val="24"/>
              </w:rPr>
              <w:t>, </w:t>
            </w:r>
            <w:r w:rsidRPr="00831F19">
              <w:rPr>
                <w:rFonts w:ascii="Times New Roman" w:hAnsi="Times New Roman" w:cs="Times New Roman"/>
                <w:i/>
                <w:iCs/>
                <w:sz w:val="24"/>
                <w:szCs w:val="24"/>
              </w:rPr>
              <w:t>вопреки</w:t>
            </w:r>
            <w:r w:rsidRPr="00831F19">
              <w:rPr>
                <w:rFonts w:ascii="Times New Roman" w:hAnsi="Times New Roman" w:cs="Times New Roman"/>
                <w:sz w:val="24"/>
                <w:szCs w:val="24"/>
              </w:rPr>
              <w:t>. Обнаруживать ошибки, связанные с употреблением производных и непроизводных предлогов, исправлять эти ошибки</w:t>
            </w:r>
          </w:p>
        </w:tc>
      </w:tr>
      <w:tr w:rsidR="00831F19" w:rsidRPr="00831F19" w:rsidTr="00D267F3">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92</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Текст</w:t>
            </w:r>
          </w:p>
        </w:tc>
        <w:tc>
          <w:tcPr>
            <w:tcW w:w="1276" w:type="dxa"/>
          </w:tcPr>
          <w:p w:rsidR="00D267F3" w:rsidRPr="00831F19" w:rsidRDefault="00303B0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03.03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val="restart"/>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Анализировать сочинения-рассуждения, учитывая зависимость порядка слов в предложениях от замысла автора. Устанавливать нужный порядок слов с учётом развития мысли в тексте</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93</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Прямой порядок слов в спокойной монологической  речи</w:t>
            </w:r>
          </w:p>
        </w:tc>
        <w:tc>
          <w:tcPr>
            <w:tcW w:w="1276" w:type="dxa"/>
            <w:hideMark/>
          </w:tcPr>
          <w:p w:rsidR="00D267F3" w:rsidRPr="00831F19" w:rsidRDefault="00D267F3" w:rsidP="00303B0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w:t>
            </w:r>
            <w:r w:rsidR="00303B03" w:rsidRPr="00831F19">
              <w:rPr>
                <w:rFonts w:ascii="Times New Roman" w:hAnsi="Times New Roman" w:cs="Times New Roman"/>
                <w:sz w:val="24"/>
                <w:szCs w:val="24"/>
              </w:rPr>
              <w:t>5</w:t>
            </w:r>
            <w:r w:rsidRPr="00831F19">
              <w:rPr>
                <w:rFonts w:ascii="Times New Roman" w:hAnsi="Times New Roman" w:cs="Times New Roman"/>
                <w:sz w:val="24"/>
                <w:szCs w:val="24"/>
              </w:rPr>
              <w:t>.03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94</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Особенности порядка слов в текстах разных типовых значений</w:t>
            </w:r>
          </w:p>
        </w:tc>
        <w:tc>
          <w:tcPr>
            <w:tcW w:w="1276" w:type="dxa"/>
            <w:hideMark/>
          </w:tcPr>
          <w:p w:rsidR="00D267F3" w:rsidRPr="00831F19" w:rsidRDefault="00D267F3" w:rsidP="00303B0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w:t>
            </w:r>
            <w:r w:rsidR="00303B03" w:rsidRPr="00831F19">
              <w:rPr>
                <w:rFonts w:ascii="Times New Roman" w:hAnsi="Times New Roman" w:cs="Times New Roman"/>
                <w:sz w:val="24"/>
                <w:szCs w:val="24"/>
              </w:rPr>
              <w:t>6</w:t>
            </w:r>
            <w:r w:rsidRPr="00831F19">
              <w:rPr>
                <w:rFonts w:ascii="Times New Roman" w:hAnsi="Times New Roman" w:cs="Times New Roman"/>
                <w:sz w:val="24"/>
                <w:szCs w:val="24"/>
              </w:rPr>
              <w:t>.03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особенности порядка слов в текстах разных типовых значений. Использовать в тексте нерасчленённые предложения</w:t>
            </w:r>
          </w:p>
        </w:tc>
      </w:tr>
      <w:tr w:rsidR="00831F19" w:rsidRPr="00831F19" w:rsidTr="002D2484">
        <w:trPr>
          <w:trHeight w:val="1050"/>
        </w:trPr>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95</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Обратный порядок слов, усиливающий эмоциональность речи</w:t>
            </w:r>
          </w:p>
        </w:tc>
        <w:tc>
          <w:tcPr>
            <w:tcW w:w="1276" w:type="dxa"/>
            <w:hideMark/>
          </w:tcPr>
          <w:p w:rsidR="00D267F3" w:rsidRPr="00831F19" w:rsidRDefault="00A014E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10</w:t>
            </w:r>
            <w:r w:rsidR="00D267F3" w:rsidRPr="00831F19">
              <w:rPr>
                <w:rFonts w:ascii="Times New Roman" w:hAnsi="Times New Roman" w:cs="Times New Roman"/>
                <w:sz w:val="24"/>
                <w:szCs w:val="24"/>
              </w:rPr>
              <w:t>.03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Распознавать обратный порядок слов в предложениях текста, понимать смысл его использования; применять этот приём при создании собственных высказываний</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97</w:t>
            </w:r>
          </w:p>
        </w:tc>
        <w:tc>
          <w:tcPr>
            <w:tcW w:w="4678" w:type="dxa"/>
            <w:hideMark/>
          </w:tcPr>
          <w:p w:rsidR="00D267F3" w:rsidRPr="00831F19" w:rsidRDefault="00D267F3" w:rsidP="00D267F3">
            <w:pPr>
              <w:shd w:val="clear" w:color="auto" w:fill="FFFFFF" w:themeFill="background1"/>
              <w:ind w:right="416"/>
              <w:rPr>
                <w:rFonts w:ascii="Times New Roman" w:hAnsi="Times New Roman" w:cs="Times New Roman"/>
                <w:sz w:val="24"/>
                <w:szCs w:val="24"/>
              </w:rPr>
            </w:pPr>
            <w:r w:rsidRPr="00831F19">
              <w:rPr>
                <w:rFonts w:ascii="Times New Roman" w:hAnsi="Times New Roman" w:cs="Times New Roman"/>
                <w:sz w:val="24"/>
                <w:szCs w:val="24"/>
              </w:rPr>
              <w:t>Изложение «Поговорим о бабушках»</w:t>
            </w:r>
          </w:p>
        </w:tc>
        <w:tc>
          <w:tcPr>
            <w:tcW w:w="1276" w:type="dxa"/>
            <w:hideMark/>
          </w:tcPr>
          <w:p w:rsidR="00D267F3" w:rsidRPr="00831F19" w:rsidRDefault="00A014E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12</w:t>
            </w:r>
            <w:r w:rsidR="00D267F3" w:rsidRPr="00831F19">
              <w:rPr>
                <w:rFonts w:ascii="Times New Roman" w:hAnsi="Times New Roman" w:cs="Times New Roman"/>
                <w:sz w:val="24"/>
                <w:szCs w:val="24"/>
              </w:rPr>
              <w:t>.03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Написать изложение публицистического стиля с использованием в качестве средств выразительности обратного порядка слов, экспрессивного повтора, параллельного способа связи предложений</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98 </w:t>
            </w:r>
          </w:p>
        </w:tc>
        <w:tc>
          <w:tcPr>
            <w:tcW w:w="4678" w:type="dxa"/>
            <w:hideMark/>
          </w:tcPr>
          <w:p w:rsidR="00D267F3" w:rsidRPr="00831F19" w:rsidRDefault="00D267F3" w:rsidP="00D267F3">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Союз (</w:t>
            </w:r>
            <w:r w:rsidR="00A014E3" w:rsidRPr="00831F19">
              <w:rPr>
                <w:rFonts w:ascii="Times New Roman" w:hAnsi="Times New Roman" w:cs="Times New Roman"/>
                <w:b/>
                <w:sz w:val="24"/>
                <w:szCs w:val="24"/>
              </w:rPr>
              <w:t>12</w:t>
            </w:r>
            <w:r w:rsidRPr="00831F19">
              <w:rPr>
                <w:rFonts w:ascii="Times New Roman" w:hAnsi="Times New Roman" w:cs="Times New Roman"/>
                <w:b/>
                <w:sz w:val="24"/>
                <w:szCs w:val="24"/>
              </w:rPr>
              <w:t>)</w:t>
            </w:r>
          </w:p>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Союз как часть речи</w:t>
            </w:r>
          </w:p>
        </w:tc>
        <w:tc>
          <w:tcPr>
            <w:tcW w:w="1276" w:type="dxa"/>
            <w:hideMark/>
          </w:tcPr>
          <w:p w:rsidR="00D267F3" w:rsidRPr="00831F19" w:rsidRDefault="00D267F3" w:rsidP="00A014E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w:t>
            </w:r>
            <w:r w:rsidR="00A014E3" w:rsidRPr="00831F19">
              <w:rPr>
                <w:rFonts w:ascii="Times New Roman" w:hAnsi="Times New Roman" w:cs="Times New Roman"/>
                <w:sz w:val="24"/>
                <w:szCs w:val="24"/>
              </w:rPr>
              <w:t>3</w:t>
            </w:r>
            <w:r w:rsidRPr="00831F19">
              <w:rPr>
                <w:rFonts w:ascii="Times New Roman" w:hAnsi="Times New Roman" w:cs="Times New Roman"/>
                <w:sz w:val="24"/>
                <w:szCs w:val="24"/>
              </w:rPr>
              <w:t>.03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val="restart"/>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Обобщить все сведения о союзе как части речи; совершенствовать умение опознавать союзы в предложении, составлять схему предложения и пунктуационно грамотно </w:t>
            </w:r>
            <w:r w:rsidRPr="00831F19">
              <w:rPr>
                <w:rFonts w:ascii="Times New Roman" w:hAnsi="Times New Roman" w:cs="Times New Roman"/>
                <w:sz w:val="24"/>
                <w:szCs w:val="24"/>
              </w:rPr>
              <w:lastRenderedPageBreak/>
              <w:t>оформлять его на письме. Различать разряды. Совершенствовать навыки синтаксического и пунктуационного разбора предложения. Знать перечень простых и составных союзов и учиться их различать. Проводить морфологический анализ союзов</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99</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Разряды союзов: сочинительные и </w:t>
            </w:r>
            <w:r w:rsidRPr="00831F19">
              <w:rPr>
                <w:rFonts w:ascii="Times New Roman" w:hAnsi="Times New Roman" w:cs="Times New Roman"/>
                <w:sz w:val="24"/>
                <w:szCs w:val="24"/>
              </w:rPr>
              <w:lastRenderedPageBreak/>
              <w:t>подчинительные</w:t>
            </w:r>
          </w:p>
        </w:tc>
        <w:tc>
          <w:tcPr>
            <w:tcW w:w="1276" w:type="dxa"/>
            <w:hideMark/>
          </w:tcPr>
          <w:p w:rsidR="00D267F3" w:rsidRPr="00831F19" w:rsidRDefault="00D267F3" w:rsidP="00A014E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lastRenderedPageBreak/>
              <w:t>1</w:t>
            </w:r>
            <w:r w:rsidR="00A014E3" w:rsidRPr="00831F19">
              <w:rPr>
                <w:rFonts w:ascii="Times New Roman" w:hAnsi="Times New Roman" w:cs="Times New Roman"/>
                <w:sz w:val="24"/>
                <w:szCs w:val="24"/>
              </w:rPr>
              <w:t>6</w:t>
            </w:r>
            <w:r w:rsidRPr="00831F19">
              <w:rPr>
                <w:rFonts w:ascii="Times New Roman" w:hAnsi="Times New Roman" w:cs="Times New Roman"/>
                <w:sz w:val="24"/>
                <w:szCs w:val="24"/>
              </w:rPr>
              <w:t>.03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A014E3" w:rsidRPr="00831F19" w:rsidRDefault="00A014E3" w:rsidP="00A014E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 xml:space="preserve">100 </w:t>
            </w:r>
          </w:p>
        </w:tc>
        <w:tc>
          <w:tcPr>
            <w:tcW w:w="4678" w:type="dxa"/>
            <w:hideMark/>
          </w:tcPr>
          <w:p w:rsidR="00A014E3" w:rsidRPr="00831F19" w:rsidRDefault="00A014E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союзов</w:t>
            </w:r>
          </w:p>
        </w:tc>
        <w:tc>
          <w:tcPr>
            <w:tcW w:w="1276" w:type="dxa"/>
            <w:hideMark/>
          </w:tcPr>
          <w:p w:rsidR="00A014E3" w:rsidRPr="00831F19" w:rsidRDefault="00A014E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17.03</w:t>
            </w:r>
          </w:p>
        </w:tc>
        <w:tc>
          <w:tcPr>
            <w:tcW w:w="1275" w:type="dxa"/>
          </w:tcPr>
          <w:p w:rsidR="00A014E3" w:rsidRPr="00831F19" w:rsidRDefault="00A014E3" w:rsidP="00D267F3">
            <w:pPr>
              <w:shd w:val="clear" w:color="auto" w:fill="FFFFFF" w:themeFill="background1"/>
              <w:rPr>
                <w:rFonts w:ascii="Times New Roman" w:hAnsi="Times New Roman" w:cs="Times New Roman"/>
                <w:sz w:val="24"/>
                <w:szCs w:val="24"/>
              </w:rPr>
            </w:pPr>
          </w:p>
        </w:tc>
        <w:tc>
          <w:tcPr>
            <w:tcW w:w="6521" w:type="dxa"/>
            <w:vMerge w:val="restart"/>
            <w:hideMark/>
          </w:tcPr>
          <w:p w:rsidR="00A014E3" w:rsidRPr="00831F19" w:rsidRDefault="00A014E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и безошибочно писать союзы, предложенные для заучивания. Отличать союзы от созвучных им местоимений с предлогами (</w:t>
            </w:r>
            <w:r w:rsidRPr="00831F19">
              <w:rPr>
                <w:rFonts w:ascii="Times New Roman" w:hAnsi="Times New Roman" w:cs="Times New Roman"/>
                <w:b/>
                <w:bCs/>
                <w:i/>
                <w:iCs/>
                <w:sz w:val="24"/>
                <w:szCs w:val="24"/>
              </w:rPr>
              <w:t>зато </w:t>
            </w:r>
            <w:r w:rsidRPr="00831F19">
              <w:rPr>
                <w:rFonts w:ascii="Times New Roman" w:hAnsi="Times New Roman" w:cs="Times New Roman"/>
                <w:i/>
                <w:iCs/>
                <w:sz w:val="24"/>
                <w:szCs w:val="24"/>
              </w:rPr>
              <w:t>— </w:t>
            </w:r>
            <w:r w:rsidRPr="00831F19">
              <w:rPr>
                <w:rFonts w:ascii="Times New Roman" w:hAnsi="Times New Roman" w:cs="Times New Roman"/>
                <w:b/>
                <w:bCs/>
                <w:i/>
                <w:iCs/>
                <w:sz w:val="24"/>
                <w:szCs w:val="24"/>
              </w:rPr>
              <w:t>за т</w:t>
            </w:r>
            <w:r w:rsidRPr="00831F19">
              <w:rPr>
                <w:rFonts w:ascii="Times New Roman" w:hAnsi="Times New Roman" w:cs="Times New Roman"/>
                <w:i/>
                <w:iCs/>
                <w:sz w:val="24"/>
                <w:szCs w:val="24"/>
              </w:rPr>
              <w:t>о дерево</w:t>
            </w:r>
            <w:r w:rsidRPr="00831F19">
              <w:rPr>
                <w:rFonts w:ascii="Times New Roman" w:hAnsi="Times New Roman" w:cs="Times New Roman"/>
                <w:sz w:val="24"/>
                <w:szCs w:val="24"/>
              </w:rPr>
              <w:t>), частицами или от наречий с частицами (</w:t>
            </w:r>
            <w:r w:rsidRPr="00831F19">
              <w:rPr>
                <w:rFonts w:ascii="Times New Roman" w:hAnsi="Times New Roman" w:cs="Times New Roman"/>
                <w:i/>
                <w:iCs/>
                <w:sz w:val="24"/>
                <w:szCs w:val="24"/>
              </w:rPr>
              <w:t>я </w:t>
            </w:r>
            <w:r w:rsidRPr="00831F19">
              <w:rPr>
                <w:rFonts w:ascii="Times New Roman" w:hAnsi="Times New Roman" w:cs="Times New Roman"/>
                <w:b/>
                <w:bCs/>
                <w:i/>
                <w:iCs/>
                <w:sz w:val="24"/>
                <w:szCs w:val="24"/>
              </w:rPr>
              <w:t>также </w:t>
            </w:r>
            <w:r w:rsidRPr="00831F19">
              <w:rPr>
                <w:rFonts w:ascii="Times New Roman" w:hAnsi="Times New Roman" w:cs="Times New Roman"/>
                <w:i/>
                <w:iCs/>
                <w:sz w:val="24"/>
                <w:szCs w:val="24"/>
              </w:rPr>
              <w:t>пойду — я поступлю </w:t>
            </w:r>
            <w:r w:rsidRPr="00831F19">
              <w:rPr>
                <w:rFonts w:ascii="Times New Roman" w:hAnsi="Times New Roman" w:cs="Times New Roman"/>
                <w:b/>
                <w:bCs/>
                <w:i/>
                <w:iCs/>
                <w:sz w:val="24"/>
                <w:szCs w:val="24"/>
              </w:rPr>
              <w:t>так же</w:t>
            </w:r>
            <w:r w:rsidRPr="00831F19">
              <w:rPr>
                <w:rFonts w:ascii="Times New Roman" w:hAnsi="Times New Roman" w:cs="Times New Roman"/>
                <w:sz w:val="24"/>
                <w:szCs w:val="24"/>
              </w:rPr>
              <w:t>)</w:t>
            </w:r>
          </w:p>
        </w:tc>
      </w:tr>
      <w:tr w:rsidR="00831F19" w:rsidRPr="00831F19" w:rsidTr="002D2484">
        <w:tc>
          <w:tcPr>
            <w:tcW w:w="709" w:type="dxa"/>
          </w:tcPr>
          <w:p w:rsidR="00A014E3" w:rsidRPr="00831F19" w:rsidRDefault="00A014E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101</w:t>
            </w:r>
          </w:p>
        </w:tc>
        <w:tc>
          <w:tcPr>
            <w:tcW w:w="4678" w:type="dxa"/>
          </w:tcPr>
          <w:p w:rsidR="00A014E3" w:rsidRPr="00831F19" w:rsidRDefault="00A014E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союзов</w:t>
            </w:r>
          </w:p>
        </w:tc>
        <w:tc>
          <w:tcPr>
            <w:tcW w:w="1276" w:type="dxa"/>
          </w:tcPr>
          <w:p w:rsidR="00A014E3" w:rsidRPr="00831F19" w:rsidRDefault="00A014E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19.03</w:t>
            </w:r>
          </w:p>
        </w:tc>
        <w:tc>
          <w:tcPr>
            <w:tcW w:w="1275" w:type="dxa"/>
          </w:tcPr>
          <w:p w:rsidR="00A014E3" w:rsidRPr="00831F19" w:rsidRDefault="00A014E3" w:rsidP="00D267F3">
            <w:pPr>
              <w:shd w:val="clear" w:color="auto" w:fill="FFFFFF" w:themeFill="background1"/>
              <w:rPr>
                <w:rFonts w:ascii="Times New Roman" w:hAnsi="Times New Roman" w:cs="Times New Roman"/>
                <w:sz w:val="24"/>
                <w:szCs w:val="24"/>
              </w:rPr>
            </w:pPr>
          </w:p>
        </w:tc>
        <w:tc>
          <w:tcPr>
            <w:tcW w:w="6521" w:type="dxa"/>
            <w:vMerge/>
          </w:tcPr>
          <w:p w:rsidR="00A014E3" w:rsidRPr="00831F19" w:rsidRDefault="00A014E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102</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Употребление</w:t>
            </w:r>
            <w:r w:rsidR="00A014E3" w:rsidRPr="00831F19">
              <w:rPr>
                <w:rFonts w:ascii="Times New Roman" w:hAnsi="Times New Roman" w:cs="Times New Roman"/>
                <w:sz w:val="24"/>
                <w:szCs w:val="24"/>
              </w:rPr>
              <w:t xml:space="preserve"> </w:t>
            </w:r>
            <w:r w:rsidRPr="00831F19">
              <w:rPr>
                <w:rFonts w:ascii="Times New Roman" w:hAnsi="Times New Roman" w:cs="Times New Roman"/>
                <w:sz w:val="24"/>
                <w:szCs w:val="24"/>
              </w:rPr>
              <w:t>союзов в простых и сложных предложениях</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20.03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Распознавать союзы, определять тип предложения и пунктуационно правильно оформлять его на письме. Иметь представление о союзных словах, их роли в сложноподчинённом предложении и отличии от подчинительных союзов. Употреблять в речи союзы в соответствии с их значением и стилистическими особенностями</w:t>
            </w:r>
          </w:p>
        </w:tc>
      </w:tr>
      <w:tr w:rsidR="00831F19" w:rsidRPr="00831F19" w:rsidTr="00293528">
        <w:tc>
          <w:tcPr>
            <w:tcW w:w="14459" w:type="dxa"/>
            <w:gridSpan w:val="5"/>
          </w:tcPr>
          <w:p w:rsidR="00D04522" w:rsidRPr="00831F19" w:rsidRDefault="00D04522" w:rsidP="00D04522">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b/>
                <w:sz w:val="24"/>
                <w:szCs w:val="24"/>
              </w:rPr>
              <w:t xml:space="preserve">4 четверть. </w:t>
            </w:r>
            <w:r w:rsidR="00F82B86" w:rsidRPr="00831F19">
              <w:rPr>
                <w:rFonts w:ascii="Times New Roman" w:hAnsi="Times New Roman" w:cs="Times New Roman"/>
                <w:b/>
                <w:sz w:val="24"/>
                <w:szCs w:val="24"/>
              </w:rPr>
              <w:t>33 часа</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103</w:t>
            </w:r>
          </w:p>
        </w:tc>
        <w:tc>
          <w:tcPr>
            <w:tcW w:w="4678" w:type="dxa"/>
            <w:hideMark/>
          </w:tcPr>
          <w:p w:rsidR="00D267F3" w:rsidRPr="00831F19" w:rsidRDefault="00D267F3" w:rsidP="00D61629">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Союзные слова и их роль в </w:t>
            </w:r>
            <w:r w:rsidR="00D61629" w:rsidRPr="00831F19">
              <w:rPr>
                <w:rFonts w:ascii="Times New Roman" w:hAnsi="Times New Roman" w:cs="Times New Roman"/>
                <w:sz w:val="24"/>
                <w:szCs w:val="24"/>
              </w:rPr>
              <w:t>сложноподчиненном предложении</w:t>
            </w:r>
          </w:p>
        </w:tc>
        <w:tc>
          <w:tcPr>
            <w:tcW w:w="1276" w:type="dxa"/>
            <w:hideMark/>
          </w:tcPr>
          <w:p w:rsidR="00D267F3" w:rsidRPr="00831F19" w:rsidRDefault="00D267F3" w:rsidP="00A014E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w:t>
            </w:r>
            <w:r w:rsidR="00A014E3" w:rsidRPr="00831F19">
              <w:rPr>
                <w:rFonts w:ascii="Times New Roman" w:hAnsi="Times New Roman" w:cs="Times New Roman"/>
                <w:sz w:val="24"/>
                <w:szCs w:val="24"/>
              </w:rPr>
              <w:t>3</w:t>
            </w:r>
            <w:r w:rsidRPr="00831F19">
              <w:rPr>
                <w:rFonts w:ascii="Times New Roman" w:hAnsi="Times New Roman" w:cs="Times New Roman"/>
                <w:sz w:val="24"/>
                <w:szCs w:val="24"/>
              </w:rPr>
              <w:t>.03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104</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Союзы в простом и сложном предложении</w:t>
            </w:r>
          </w:p>
        </w:tc>
        <w:tc>
          <w:tcPr>
            <w:tcW w:w="1276" w:type="dxa"/>
            <w:hideMark/>
          </w:tcPr>
          <w:p w:rsidR="00D267F3" w:rsidRPr="00831F19" w:rsidRDefault="00D267F3" w:rsidP="00A014E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w:t>
            </w:r>
            <w:r w:rsidR="00A014E3" w:rsidRPr="00831F19">
              <w:rPr>
                <w:rFonts w:ascii="Times New Roman" w:hAnsi="Times New Roman" w:cs="Times New Roman"/>
                <w:sz w:val="24"/>
                <w:szCs w:val="24"/>
              </w:rPr>
              <w:t>4</w:t>
            </w:r>
            <w:r w:rsidRPr="00831F19">
              <w:rPr>
                <w:rFonts w:ascii="Times New Roman" w:hAnsi="Times New Roman" w:cs="Times New Roman"/>
                <w:sz w:val="24"/>
                <w:szCs w:val="24"/>
              </w:rPr>
              <w:t>.03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Распознавать союзы, определять тип предложения и пунктуационно правильно оформлять его на письме. Употреблять в речи союзы в соответствии с их значением и стилистическими особенностями</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105</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 xml:space="preserve">Контрольная работа № </w:t>
            </w:r>
            <w:r w:rsidR="00A014E3" w:rsidRPr="00831F19">
              <w:rPr>
                <w:rFonts w:ascii="Times New Roman" w:hAnsi="Times New Roman" w:cs="Times New Roman"/>
                <w:bCs/>
                <w:iCs/>
                <w:sz w:val="24"/>
                <w:szCs w:val="24"/>
              </w:rPr>
              <w:t>7</w:t>
            </w:r>
            <w:r w:rsidR="007A70F4">
              <w:rPr>
                <w:rFonts w:ascii="Times New Roman" w:hAnsi="Times New Roman" w:cs="Times New Roman"/>
                <w:bCs/>
                <w:iCs/>
                <w:sz w:val="24"/>
                <w:szCs w:val="24"/>
              </w:rPr>
              <w:t xml:space="preserve"> по теме «Предлог. Союз»</w:t>
            </w:r>
            <w:r w:rsidRPr="00831F19">
              <w:rPr>
                <w:rFonts w:ascii="Times New Roman" w:hAnsi="Times New Roman" w:cs="Times New Roman"/>
                <w:bCs/>
                <w:iCs/>
                <w:sz w:val="24"/>
                <w:szCs w:val="24"/>
              </w:rPr>
              <w:t>.</w:t>
            </w:r>
          </w:p>
          <w:p w:rsidR="00D267F3" w:rsidRPr="00831F19" w:rsidRDefault="00692F70"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Диктант с грамматико-</w:t>
            </w:r>
            <w:r w:rsidR="00D267F3" w:rsidRPr="00831F19">
              <w:rPr>
                <w:rFonts w:ascii="Times New Roman" w:hAnsi="Times New Roman" w:cs="Times New Roman"/>
                <w:sz w:val="24"/>
                <w:szCs w:val="24"/>
              </w:rPr>
              <w:t>орфографическими заданиями</w:t>
            </w:r>
          </w:p>
        </w:tc>
        <w:tc>
          <w:tcPr>
            <w:tcW w:w="1276" w:type="dxa"/>
            <w:hideMark/>
          </w:tcPr>
          <w:p w:rsidR="00D267F3" w:rsidRPr="00831F19" w:rsidRDefault="00D267F3" w:rsidP="00A014E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w:t>
            </w:r>
            <w:r w:rsidR="00A014E3" w:rsidRPr="00831F19">
              <w:rPr>
                <w:rFonts w:ascii="Times New Roman" w:hAnsi="Times New Roman" w:cs="Times New Roman"/>
                <w:sz w:val="24"/>
                <w:szCs w:val="24"/>
              </w:rPr>
              <w:t>5</w:t>
            </w:r>
            <w:r w:rsidRPr="00831F19">
              <w:rPr>
                <w:rFonts w:ascii="Times New Roman" w:hAnsi="Times New Roman" w:cs="Times New Roman"/>
                <w:sz w:val="24"/>
                <w:szCs w:val="24"/>
              </w:rPr>
              <w:t>.03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Проверяются усвоение правописания наречий, предлогов, союзов, местоимений, </w:t>
            </w:r>
            <w:r w:rsidRPr="00831F19">
              <w:rPr>
                <w:rFonts w:ascii="Times New Roman" w:hAnsi="Times New Roman" w:cs="Times New Roman"/>
                <w:i/>
                <w:iCs/>
                <w:sz w:val="24"/>
                <w:szCs w:val="24"/>
              </w:rPr>
              <w:t>н </w:t>
            </w:r>
            <w:r w:rsidRPr="00831F19">
              <w:rPr>
                <w:rFonts w:ascii="Times New Roman" w:hAnsi="Times New Roman" w:cs="Times New Roman"/>
                <w:sz w:val="24"/>
                <w:szCs w:val="24"/>
              </w:rPr>
              <w:t>и </w:t>
            </w:r>
            <w:proofErr w:type="spellStart"/>
            <w:r w:rsidRPr="00831F19">
              <w:rPr>
                <w:rFonts w:ascii="Times New Roman" w:hAnsi="Times New Roman" w:cs="Times New Roman"/>
                <w:i/>
                <w:iCs/>
                <w:sz w:val="24"/>
                <w:szCs w:val="24"/>
              </w:rPr>
              <w:t>нн</w:t>
            </w:r>
            <w:proofErr w:type="spellEnd"/>
            <w:r w:rsidRPr="00831F19">
              <w:rPr>
                <w:rFonts w:ascii="Times New Roman" w:hAnsi="Times New Roman" w:cs="Times New Roman"/>
                <w:i/>
                <w:iCs/>
                <w:sz w:val="24"/>
                <w:szCs w:val="24"/>
              </w:rPr>
              <w:t> </w:t>
            </w:r>
            <w:r w:rsidRPr="00831F19">
              <w:rPr>
                <w:rFonts w:ascii="Times New Roman" w:hAnsi="Times New Roman" w:cs="Times New Roman"/>
                <w:sz w:val="24"/>
                <w:szCs w:val="24"/>
              </w:rPr>
              <w:t>в суффиксах, а также усвоение правил пунктуации в сложном предложении, в конструкциях с однородными  членами, деепричастным оборотом</w:t>
            </w:r>
          </w:p>
        </w:tc>
      </w:tr>
      <w:tr w:rsidR="00831F19" w:rsidRPr="00831F19" w:rsidTr="002D2484">
        <w:tc>
          <w:tcPr>
            <w:tcW w:w="709" w:type="dxa"/>
            <w:hideMark/>
          </w:tcPr>
          <w:p w:rsidR="00D267F3" w:rsidRPr="00831F19" w:rsidRDefault="00A014E3" w:rsidP="00A014E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106 </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Текст. Описание внешности человека</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w:t>
            </w:r>
            <w:r w:rsidR="00A014E3" w:rsidRPr="00831F19">
              <w:rPr>
                <w:rFonts w:ascii="Times New Roman" w:hAnsi="Times New Roman" w:cs="Times New Roman"/>
                <w:sz w:val="24"/>
                <w:szCs w:val="24"/>
              </w:rPr>
              <w:t>6</w:t>
            </w:r>
            <w:r w:rsidRPr="00831F19">
              <w:rPr>
                <w:rFonts w:ascii="Times New Roman" w:hAnsi="Times New Roman" w:cs="Times New Roman"/>
                <w:sz w:val="24"/>
                <w:szCs w:val="24"/>
              </w:rPr>
              <w:t>.03</w:t>
            </w:r>
          </w:p>
          <w:p w:rsidR="00D267F3" w:rsidRPr="00831F19" w:rsidRDefault="00D267F3" w:rsidP="00D267F3">
            <w:pPr>
              <w:shd w:val="clear" w:color="auto" w:fill="FFFFFF" w:themeFill="background1"/>
              <w:jc w:val="center"/>
              <w:rPr>
                <w:rFonts w:ascii="Times New Roman" w:hAnsi="Times New Roman" w:cs="Times New Roman"/>
                <w:sz w:val="24"/>
                <w:szCs w:val="24"/>
              </w:rPr>
            </w:pP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Учиться отбирать признаки для описания, пользуясь словарём эпитетов, синонимов, антонимов</w:t>
            </w:r>
          </w:p>
        </w:tc>
      </w:tr>
      <w:tr w:rsidR="00831F19" w:rsidRPr="00831F19" w:rsidTr="002D2484">
        <w:tc>
          <w:tcPr>
            <w:tcW w:w="709" w:type="dxa"/>
          </w:tcPr>
          <w:p w:rsidR="00A014E3" w:rsidRPr="00831F19" w:rsidRDefault="00A014E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107</w:t>
            </w:r>
          </w:p>
        </w:tc>
        <w:tc>
          <w:tcPr>
            <w:tcW w:w="4678" w:type="dxa"/>
          </w:tcPr>
          <w:p w:rsidR="00A014E3" w:rsidRPr="00831F19" w:rsidRDefault="00A014E3" w:rsidP="00D267F3">
            <w:pPr>
              <w:shd w:val="clear" w:color="auto" w:fill="FFFFFF" w:themeFill="background1"/>
              <w:rPr>
                <w:rFonts w:ascii="Times New Roman" w:hAnsi="Times New Roman" w:cs="Times New Roman"/>
                <w:b/>
                <w:bCs/>
                <w:sz w:val="24"/>
                <w:szCs w:val="24"/>
              </w:rPr>
            </w:pPr>
            <w:r w:rsidRPr="00831F19">
              <w:rPr>
                <w:rFonts w:ascii="Times New Roman" w:hAnsi="Times New Roman" w:cs="Times New Roman"/>
                <w:sz w:val="24"/>
                <w:szCs w:val="24"/>
              </w:rPr>
              <w:t>Текст. Описание внешности человека</w:t>
            </w:r>
          </w:p>
        </w:tc>
        <w:tc>
          <w:tcPr>
            <w:tcW w:w="1276" w:type="dxa"/>
          </w:tcPr>
          <w:p w:rsidR="00A014E3" w:rsidRPr="00831F19" w:rsidRDefault="00A014E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30.03</w:t>
            </w:r>
          </w:p>
        </w:tc>
        <w:tc>
          <w:tcPr>
            <w:tcW w:w="1275" w:type="dxa"/>
          </w:tcPr>
          <w:p w:rsidR="00A014E3" w:rsidRPr="00831F19" w:rsidRDefault="00A014E3" w:rsidP="00D267F3">
            <w:pPr>
              <w:shd w:val="clear" w:color="auto" w:fill="FFFFFF" w:themeFill="background1"/>
              <w:rPr>
                <w:rFonts w:ascii="Times New Roman" w:hAnsi="Times New Roman" w:cs="Times New Roman"/>
                <w:sz w:val="24"/>
                <w:szCs w:val="24"/>
              </w:rPr>
            </w:pPr>
          </w:p>
        </w:tc>
        <w:tc>
          <w:tcPr>
            <w:tcW w:w="6521" w:type="dxa"/>
          </w:tcPr>
          <w:p w:rsidR="00A014E3" w:rsidRPr="00831F19" w:rsidRDefault="00A014E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108</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Текст. Описание предмета</w:t>
            </w:r>
          </w:p>
        </w:tc>
        <w:tc>
          <w:tcPr>
            <w:tcW w:w="1276" w:type="dxa"/>
            <w:hideMark/>
          </w:tcPr>
          <w:p w:rsidR="00D267F3" w:rsidRPr="00831F19" w:rsidRDefault="00D04522"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31.03</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Иметь представление о строении такого текста: описание предмета (возможно, в сочетании с описанием места). Анализировать и строить текст, используя в нём </w:t>
            </w:r>
            <w:r w:rsidRPr="00831F19">
              <w:rPr>
                <w:rFonts w:ascii="Times New Roman" w:hAnsi="Times New Roman" w:cs="Times New Roman"/>
                <w:sz w:val="24"/>
                <w:szCs w:val="24"/>
              </w:rPr>
              <w:lastRenderedPageBreak/>
              <w:t>конструкции, характерные для описания предмета (к т о</w:t>
            </w:r>
            <w:proofErr w:type="gramStart"/>
            <w:r w:rsidRPr="00831F19">
              <w:rPr>
                <w:rFonts w:ascii="Times New Roman" w:hAnsi="Times New Roman" w:cs="Times New Roman"/>
                <w:sz w:val="24"/>
                <w:szCs w:val="24"/>
              </w:rPr>
              <w:t>?-</w:t>
            </w:r>
            <w:proofErr w:type="gramEnd"/>
            <w:r w:rsidRPr="00831F19">
              <w:rPr>
                <w:rFonts w:ascii="Times New Roman" w:hAnsi="Times New Roman" w:cs="Times New Roman"/>
                <w:sz w:val="24"/>
                <w:szCs w:val="24"/>
              </w:rPr>
              <w:t>какой?) и описания места (г д е? -что?)</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109</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Сочинение-миниатюра «Кто он? Портрет интересного человека»</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02.04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Создавать текст типа характеристики, закреплять навыки работы над текстом-описанием человека.</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110</w:t>
            </w:r>
          </w:p>
        </w:tc>
        <w:tc>
          <w:tcPr>
            <w:tcW w:w="4678" w:type="dxa"/>
            <w:hideMark/>
          </w:tcPr>
          <w:p w:rsidR="00D04522" w:rsidRPr="00831F19" w:rsidRDefault="00D04522" w:rsidP="00D267F3">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Частица (11)</w:t>
            </w:r>
          </w:p>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Частица как часть речи. Разряды частиц</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03.04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признаки частицы как части речи, опознавать частицы в предложениях, с верной интонацией произносить предложения с частицами, передающими разные оттенки значения. Различать разряды частиц и те значения, которые ими передаются. Проводить морфологический анализ частиц</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111</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Правописание частиц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и </w:t>
            </w:r>
            <w:r w:rsidRPr="00831F19">
              <w:rPr>
                <w:rFonts w:ascii="Times New Roman" w:hAnsi="Times New Roman" w:cs="Times New Roman"/>
                <w:i/>
                <w:iCs/>
                <w:sz w:val="24"/>
                <w:szCs w:val="24"/>
              </w:rPr>
              <w:t>ни </w:t>
            </w:r>
            <w:r w:rsidRPr="00831F19">
              <w:rPr>
                <w:rFonts w:ascii="Times New Roman" w:hAnsi="Times New Roman" w:cs="Times New Roman"/>
                <w:sz w:val="24"/>
                <w:szCs w:val="24"/>
              </w:rPr>
              <w:t>с отдельными частями речи</w:t>
            </w:r>
          </w:p>
        </w:tc>
        <w:tc>
          <w:tcPr>
            <w:tcW w:w="1276" w:type="dxa"/>
            <w:hideMark/>
          </w:tcPr>
          <w:p w:rsidR="00D267F3" w:rsidRPr="00831F19" w:rsidRDefault="00D61629"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06</w:t>
            </w:r>
            <w:r w:rsidR="00D267F3" w:rsidRPr="00831F19">
              <w:rPr>
                <w:rFonts w:ascii="Times New Roman" w:hAnsi="Times New Roman" w:cs="Times New Roman"/>
                <w:sz w:val="24"/>
                <w:szCs w:val="24"/>
              </w:rPr>
              <w:t>.04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val="restart"/>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случаи употребления на письме частиц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и </w:t>
            </w:r>
            <w:r w:rsidRPr="00831F19">
              <w:rPr>
                <w:rFonts w:ascii="Times New Roman" w:hAnsi="Times New Roman" w:cs="Times New Roman"/>
                <w:i/>
                <w:iCs/>
                <w:sz w:val="24"/>
                <w:szCs w:val="24"/>
              </w:rPr>
              <w:t>ни </w:t>
            </w:r>
            <w:r w:rsidRPr="00831F19">
              <w:rPr>
                <w:rFonts w:ascii="Times New Roman" w:hAnsi="Times New Roman" w:cs="Times New Roman"/>
                <w:sz w:val="24"/>
                <w:szCs w:val="24"/>
              </w:rPr>
              <w:t>с отдельными частями речи. Уметь объяснять их правописание и верно употреблять в собственной письменной речи. Знать правила употребления и написания частиц </w:t>
            </w:r>
            <w:r w:rsidRPr="00831F19">
              <w:rPr>
                <w:rFonts w:ascii="Times New Roman" w:hAnsi="Times New Roman" w:cs="Times New Roman"/>
                <w:i/>
                <w:iCs/>
                <w:sz w:val="24"/>
                <w:szCs w:val="24"/>
              </w:rPr>
              <w:t>ли</w:t>
            </w:r>
            <w:r w:rsidRPr="00831F19">
              <w:rPr>
                <w:rFonts w:ascii="Times New Roman" w:hAnsi="Times New Roman" w:cs="Times New Roman"/>
                <w:sz w:val="24"/>
                <w:szCs w:val="24"/>
              </w:rPr>
              <w:t>, </w:t>
            </w:r>
            <w:r w:rsidRPr="00831F19">
              <w:rPr>
                <w:rFonts w:ascii="Times New Roman" w:hAnsi="Times New Roman" w:cs="Times New Roman"/>
                <w:i/>
                <w:iCs/>
                <w:sz w:val="24"/>
                <w:szCs w:val="24"/>
              </w:rPr>
              <w:t>же</w:t>
            </w:r>
            <w:r w:rsidRPr="00831F19">
              <w:rPr>
                <w:rFonts w:ascii="Times New Roman" w:hAnsi="Times New Roman" w:cs="Times New Roman"/>
                <w:sz w:val="24"/>
                <w:szCs w:val="24"/>
              </w:rPr>
              <w:t xml:space="preserve">, </w:t>
            </w:r>
            <w:proofErr w:type="gramStart"/>
            <w:r w:rsidRPr="00831F19">
              <w:rPr>
                <w:rFonts w:ascii="Times New Roman" w:hAnsi="Times New Roman" w:cs="Times New Roman"/>
                <w:sz w:val="24"/>
                <w:szCs w:val="24"/>
              </w:rPr>
              <w:t>-</w:t>
            </w:r>
            <w:r w:rsidRPr="00831F19">
              <w:rPr>
                <w:rFonts w:ascii="Times New Roman" w:hAnsi="Times New Roman" w:cs="Times New Roman"/>
                <w:i/>
                <w:iCs/>
                <w:sz w:val="24"/>
                <w:szCs w:val="24"/>
              </w:rPr>
              <w:t>т</w:t>
            </w:r>
            <w:proofErr w:type="gramEnd"/>
            <w:r w:rsidRPr="00831F19">
              <w:rPr>
                <w:rFonts w:ascii="Times New Roman" w:hAnsi="Times New Roman" w:cs="Times New Roman"/>
                <w:i/>
                <w:iCs/>
                <w:sz w:val="24"/>
                <w:szCs w:val="24"/>
              </w:rPr>
              <w:t>о</w:t>
            </w:r>
            <w:r w:rsidRPr="00831F19">
              <w:rPr>
                <w:rFonts w:ascii="Times New Roman" w:hAnsi="Times New Roman" w:cs="Times New Roman"/>
                <w:sz w:val="24"/>
                <w:szCs w:val="24"/>
              </w:rPr>
              <w:t>, -</w:t>
            </w:r>
            <w:r w:rsidRPr="00831F19">
              <w:rPr>
                <w:rFonts w:ascii="Times New Roman" w:hAnsi="Times New Roman" w:cs="Times New Roman"/>
                <w:i/>
                <w:iCs/>
                <w:sz w:val="24"/>
                <w:szCs w:val="24"/>
              </w:rPr>
              <w:t>ка</w:t>
            </w:r>
            <w:r w:rsidRPr="00831F19">
              <w:rPr>
                <w:rFonts w:ascii="Times New Roman" w:hAnsi="Times New Roman" w:cs="Times New Roman"/>
                <w:sz w:val="24"/>
                <w:szCs w:val="24"/>
              </w:rPr>
              <w:t>. Разграничивать частицы и приставки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и </w:t>
            </w:r>
            <w:r w:rsidRPr="00831F19">
              <w:rPr>
                <w:rFonts w:ascii="Times New Roman" w:hAnsi="Times New Roman" w:cs="Times New Roman"/>
                <w:i/>
                <w:iCs/>
                <w:sz w:val="24"/>
                <w:szCs w:val="24"/>
              </w:rPr>
              <w:t>ни</w:t>
            </w:r>
            <w:r w:rsidRPr="00831F19">
              <w:rPr>
                <w:rFonts w:ascii="Times New Roman" w:hAnsi="Times New Roman" w:cs="Times New Roman"/>
                <w:sz w:val="24"/>
                <w:szCs w:val="24"/>
              </w:rPr>
              <w:t>; верно писать их</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112</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Правила употребления и написания частиц </w:t>
            </w:r>
            <w:r w:rsidRPr="00831F19">
              <w:rPr>
                <w:rFonts w:ascii="Times New Roman" w:hAnsi="Times New Roman" w:cs="Times New Roman"/>
                <w:i/>
                <w:iCs/>
                <w:sz w:val="24"/>
                <w:szCs w:val="24"/>
              </w:rPr>
              <w:t>ли</w:t>
            </w:r>
            <w:r w:rsidRPr="00831F19">
              <w:rPr>
                <w:rFonts w:ascii="Times New Roman" w:hAnsi="Times New Roman" w:cs="Times New Roman"/>
                <w:sz w:val="24"/>
                <w:szCs w:val="24"/>
              </w:rPr>
              <w:t>, </w:t>
            </w:r>
            <w:r w:rsidRPr="00831F19">
              <w:rPr>
                <w:rFonts w:ascii="Times New Roman" w:hAnsi="Times New Roman" w:cs="Times New Roman"/>
                <w:i/>
                <w:iCs/>
                <w:sz w:val="24"/>
                <w:szCs w:val="24"/>
              </w:rPr>
              <w:t>же</w:t>
            </w:r>
            <w:r w:rsidRPr="00831F19">
              <w:rPr>
                <w:rFonts w:ascii="Times New Roman" w:hAnsi="Times New Roman" w:cs="Times New Roman"/>
                <w:sz w:val="24"/>
                <w:szCs w:val="24"/>
              </w:rPr>
              <w:t>, </w:t>
            </w:r>
            <w:r w:rsidRPr="00831F19">
              <w:rPr>
                <w:rFonts w:ascii="Times New Roman" w:hAnsi="Times New Roman" w:cs="Times New Roman"/>
                <w:i/>
                <w:iCs/>
                <w:sz w:val="24"/>
                <w:szCs w:val="24"/>
              </w:rPr>
              <w:t>бы</w:t>
            </w:r>
            <w:r w:rsidRPr="00831F19">
              <w:rPr>
                <w:rFonts w:ascii="Times New Roman" w:hAnsi="Times New Roman" w:cs="Times New Roman"/>
                <w:sz w:val="24"/>
                <w:szCs w:val="24"/>
              </w:rPr>
              <w:t xml:space="preserve">, </w:t>
            </w:r>
            <w:proofErr w:type="gramStart"/>
            <w:r w:rsidRPr="00831F19">
              <w:rPr>
                <w:rFonts w:ascii="Times New Roman" w:hAnsi="Times New Roman" w:cs="Times New Roman"/>
                <w:sz w:val="24"/>
                <w:szCs w:val="24"/>
              </w:rPr>
              <w:t>-</w:t>
            </w:r>
            <w:r w:rsidRPr="00831F19">
              <w:rPr>
                <w:rFonts w:ascii="Times New Roman" w:hAnsi="Times New Roman" w:cs="Times New Roman"/>
                <w:i/>
                <w:iCs/>
                <w:sz w:val="24"/>
                <w:szCs w:val="24"/>
              </w:rPr>
              <w:t>т</w:t>
            </w:r>
            <w:proofErr w:type="gramEnd"/>
            <w:r w:rsidRPr="00831F19">
              <w:rPr>
                <w:rFonts w:ascii="Times New Roman" w:hAnsi="Times New Roman" w:cs="Times New Roman"/>
                <w:i/>
                <w:iCs/>
                <w:sz w:val="24"/>
                <w:szCs w:val="24"/>
              </w:rPr>
              <w:t>о</w:t>
            </w:r>
            <w:r w:rsidRPr="00831F19">
              <w:rPr>
                <w:rFonts w:ascii="Times New Roman" w:hAnsi="Times New Roman" w:cs="Times New Roman"/>
                <w:sz w:val="24"/>
                <w:szCs w:val="24"/>
              </w:rPr>
              <w:t>, -</w:t>
            </w:r>
            <w:r w:rsidRPr="00831F19">
              <w:rPr>
                <w:rFonts w:ascii="Times New Roman" w:hAnsi="Times New Roman" w:cs="Times New Roman"/>
                <w:i/>
                <w:iCs/>
                <w:sz w:val="24"/>
                <w:szCs w:val="24"/>
              </w:rPr>
              <w:t>ка</w:t>
            </w:r>
          </w:p>
        </w:tc>
        <w:tc>
          <w:tcPr>
            <w:tcW w:w="1276" w:type="dxa"/>
            <w:hideMark/>
          </w:tcPr>
          <w:p w:rsidR="00D267F3" w:rsidRPr="00831F19" w:rsidRDefault="00D61629"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07</w:t>
            </w:r>
            <w:r w:rsidR="00D267F3" w:rsidRPr="00831F19">
              <w:rPr>
                <w:rFonts w:ascii="Times New Roman" w:hAnsi="Times New Roman" w:cs="Times New Roman"/>
                <w:sz w:val="24"/>
                <w:szCs w:val="24"/>
              </w:rPr>
              <w:t>.04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113</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Частицы и приставки </w:t>
            </w:r>
            <w:r w:rsidRPr="00831F19">
              <w:rPr>
                <w:rFonts w:ascii="Times New Roman" w:hAnsi="Times New Roman" w:cs="Times New Roman"/>
                <w:i/>
                <w:iCs/>
                <w:sz w:val="24"/>
                <w:szCs w:val="24"/>
              </w:rPr>
              <w:t>не </w:t>
            </w:r>
            <w:r w:rsidRPr="00831F19">
              <w:rPr>
                <w:rFonts w:ascii="Times New Roman" w:hAnsi="Times New Roman" w:cs="Times New Roman"/>
                <w:sz w:val="24"/>
                <w:szCs w:val="24"/>
              </w:rPr>
              <w:t>и </w:t>
            </w:r>
            <w:r w:rsidRPr="00831F19">
              <w:rPr>
                <w:rFonts w:ascii="Times New Roman" w:hAnsi="Times New Roman" w:cs="Times New Roman"/>
                <w:i/>
                <w:iCs/>
                <w:sz w:val="24"/>
                <w:szCs w:val="24"/>
              </w:rPr>
              <w:t>ни</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09.04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114</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Повторение </w:t>
            </w:r>
            <w:proofErr w:type="gramStart"/>
            <w:r w:rsidRPr="00831F19">
              <w:rPr>
                <w:rFonts w:ascii="Times New Roman" w:hAnsi="Times New Roman" w:cs="Times New Roman"/>
                <w:sz w:val="24"/>
                <w:szCs w:val="24"/>
              </w:rPr>
              <w:t>изученного</w:t>
            </w:r>
            <w:proofErr w:type="gramEnd"/>
            <w:r w:rsidRPr="00831F19">
              <w:rPr>
                <w:rFonts w:ascii="Times New Roman" w:hAnsi="Times New Roman" w:cs="Times New Roman"/>
                <w:sz w:val="24"/>
                <w:szCs w:val="24"/>
              </w:rPr>
              <w:t xml:space="preserve"> о частицах</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10.04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115</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Употребление частиц в речи</w:t>
            </w:r>
          </w:p>
        </w:tc>
        <w:tc>
          <w:tcPr>
            <w:tcW w:w="1276" w:type="dxa"/>
            <w:hideMark/>
          </w:tcPr>
          <w:p w:rsidR="00D267F3" w:rsidRPr="00831F19" w:rsidRDefault="00D61629"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13</w:t>
            </w:r>
            <w:r w:rsidR="00D267F3" w:rsidRPr="00831F19">
              <w:rPr>
                <w:rFonts w:ascii="Times New Roman" w:hAnsi="Times New Roman" w:cs="Times New Roman"/>
                <w:sz w:val="24"/>
                <w:szCs w:val="24"/>
              </w:rPr>
              <w:t>.04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116</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Смысловая роль частиц</w:t>
            </w:r>
          </w:p>
          <w:p w:rsidR="00D267F3" w:rsidRPr="00831F19" w:rsidRDefault="00D267F3" w:rsidP="00D267F3">
            <w:pPr>
              <w:shd w:val="clear" w:color="auto" w:fill="FFFFFF" w:themeFill="background1"/>
              <w:rPr>
                <w:rFonts w:ascii="Times New Roman" w:hAnsi="Times New Roman" w:cs="Times New Roman"/>
                <w:sz w:val="24"/>
                <w:szCs w:val="24"/>
              </w:rPr>
            </w:pPr>
          </w:p>
        </w:tc>
        <w:tc>
          <w:tcPr>
            <w:tcW w:w="1276" w:type="dxa"/>
            <w:hideMark/>
          </w:tcPr>
          <w:p w:rsidR="00D267F3" w:rsidRPr="00831F19" w:rsidRDefault="00D61629"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14</w:t>
            </w:r>
            <w:r w:rsidR="00D267F3" w:rsidRPr="00831F19">
              <w:rPr>
                <w:rFonts w:ascii="Times New Roman" w:hAnsi="Times New Roman" w:cs="Times New Roman"/>
                <w:sz w:val="24"/>
                <w:szCs w:val="24"/>
              </w:rPr>
              <w:t>.04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val="restart"/>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Объяснить смысловую роль частицы в анализируемом высказывании. Наблюдать за использованием частиц в отрывках из художественных текстов. Правильно употреблять частицы для выражения отношения к действительности и передачи различных смысловых оттенков</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117</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Частицы в художественных произведениях</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16.04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118</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Произношение предлогов, союзов, частиц</w:t>
            </w:r>
          </w:p>
        </w:tc>
        <w:tc>
          <w:tcPr>
            <w:tcW w:w="1276" w:type="dxa"/>
            <w:hideMark/>
          </w:tcPr>
          <w:p w:rsidR="00D267F3" w:rsidRPr="00831F19" w:rsidRDefault="00D267F3"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17.04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119</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Нормы ударения в предлогах, союзах, частицах</w:t>
            </w:r>
          </w:p>
        </w:tc>
        <w:tc>
          <w:tcPr>
            <w:tcW w:w="1276" w:type="dxa"/>
            <w:hideMark/>
          </w:tcPr>
          <w:p w:rsidR="00D267F3" w:rsidRPr="00831F19" w:rsidRDefault="00D61629"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27</w:t>
            </w:r>
            <w:r w:rsidR="00D267F3" w:rsidRPr="00831F19">
              <w:rPr>
                <w:rFonts w:ascii="Times New Roman" w:hAnsi="Times New Roman" w:cs="Times New Roman"/>
                <w:sz w:val="24"/>
                <w:szCs w:val="24"/>
              </w:rPr>
              <w:t>.04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Знать некоторые правила ударения в предлогах, союзах, частицах. Правильно произносить употребительные предлоги, союзы, частицы в текстах при чтении и в собственных высказываниях. Пользоваться орфоэпическим словарём</w:t>
            </w:r>
          </w:p>
        </w:tc>
      </w:tr>
      <w:tr w:rsidR="00831F19" w:rsidRPr="00831F19" w:rsidTr="002D2484">
        <w:tc>
          <w:tcPr>
            <w:tcW w:w="709" w:type="dxa"/>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120</w:t>
            </w:r>
          </w:p>
        </w:tc>
        <w:tc>
          <w:tcPr>
            <w:tcW w:w="4678" w:type="dxa"/>
          </w:tcPr>
          <w:p w:rsidR="00692F70" w:rsidRPr="00831F19" w:rsidRDefault="00692F70" w:rsidP="00692F70">
            <w:pPr>
              <w:shd w:val="clear" w:color="auto" w:fill="FFFFFF" w:themeFill="background1"/>
              <w:rPr>
                <w:rFonts w:ascii="Times New Roman" w:hAnsi="Times New Roman" w:cs="Times New Roman"/>
                <w:sz w:val="24"/>
                <w:szCs w:val="24"/>
              </w:rPr>
            </w:pPr>
            <w:r w:rsidRPr="00831F19">
              <w:rPr>
                <w:rFonts w:ascii="Times New Roman" w:hAnsi="Times New Roman" w:cs="Times New Roman"/>
                <w:bCs/>
                <w:iCs/>
                <w:sz w:val="24"/>
                <w:szCs w:val="24"/>
              </w:rPr>
              <w:t>Контрольная работа № 8</w:t>
            </w:r>
            <w:r w:rsidR="007A70F4">
              <w:rPr>
                <w:rFonts w:ascii="Times New Roman" w:hAnsi="Times New Roman" w:cs="Times New Roman"/>
                <w:bCs/>
                <w:iCs/>
                <w:sz w:val="24"/>
                <w:szCs w:val="24"/>
              </w:rPr>
              <w:t xml:space="preserve"> по теме «Частица»</w:t>
            </w:r>
            <w:r w:rsidRPr="00831F19">
              <w:rPr>
                <w:rFonts w:ascii="Times New Roman" w:hAnsi="Times New Roman" w:cs="Times New Roman"/>
                <w:bCs/>
                <w:iCs/>
                <w:sz w:val="24"/>
                <w:szCs w:val="24"/>
              </w:rPr>
              <w:t>.</w:t>
            </w:r>
          </w:p>
          <w:p w:rsidR="00D267F3" w:rsidRPr="00831F19" w:rsidRDefault="00692F70" w:rsidP="00692F70">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Диктант с грамматико-орфографическими заданиями</w:t>
            </w:r>
          </w:p>
        </w:tc>
        <w:tc>
          <w:tcPr>
            <w:tcW w:w="1276" w:type="dxa"/>
          </w:tcPr>
          <w:p w:rsidR="00D267F3" w:rsidRPr="00831F19" w:rsidRDefault="00D61629"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28</w:t>
            </w:r>
            <w:r w:rsidR="00D267F3" w:rsidRPr="00831F19">
              <w:rPr>
                <w:rFonts w:ascii="Times New Roman" w:hAnsi="Times New Roman" w:cs="Times New Roman"/>
                <w:sz w:val="24"/>
                <w:szCs w:val="24"/>
              </w:rPr>
              <w:t>.04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Проверяются усвоение правописания наречий, предлогов, союзов, местоимений, </w:t>
            </w:r>
            <w:r w:rsidRPr="00831F19">
              <w:rPr>
                <w:rFonts w:ascii="Times New Roman" w:hAnsi="Times New Roman" w:cs="Times New Roman"/>
                <w:i/>
                <w:iCs/>
                <w:sz w:val="24"/>
                <w:szCs w:val="24"/>
              </w:rPr>
              <w:t>н </w:t>
            </w:r>
            <w:r w:rsidRPr="00831F19">
              <w:rPr>
                <w:rFonts w:ascii="Times New Roman" w:hAnsi="Times New Roman" w:cs="Times New Roman"/>
                <w:sz w:val="24"/>
                <w:szCs w:val="24"/>
              </w:rPr>
              <w:t>и </w:t>
            </w:r>
            <w:proofErr w:type="spellStart"/>
            <w:r w:rsidRPr="00831F19">
              <w:rPr>
                <w:rFonts w:ascii="Times New Roman" w:hAnsi="Times New Roman" w:cs="Times New Roman"/>
                <w:i/>
                <w:iCs/>
                <w:sz w:val="24"/>
                <w:szCs w:val="24"/>
              </w:rPr>
              <w:t>нн</w:t>
            </w:r>
            <w:proofErr w:type="spellEnd"/>
            <w:r w:rsidRPr="00831F19">
              <w:rPr>
                <w:rFonts w:ascii="Times New Roman" w:hAnsi="Times New Roman" w:cs="Times New Roman"/>
                <w:i/>
                <w:iCs/>
                <w:sz w:val="24"/>
                <w:szCs w:val="24"/>
              </w:rPr>
              <w:t> </w:t>
            </w:r>
            <w:r w:rsidRPr="00831F19">
              <w:rPr>
                <w:rFonts w:ascii="Times New Roman" w:hAnsi="Times New Roman" w:cs="Times New Roman"/>
                <w:sz w:val="24"/>
                <w:szCs w:val="24"/>
              </w:rPr>
              <w:t>в суффиксах, а также усвоение правил пунктуации в сложном предложении, в конструкциях с однородными  членами, деепричастным оборотом</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121</w:t>
            </w:r>
          </w:p>
        </w:tc>
        <w:tc>
          <w:tcPr>
            <w:tcW w:w="4678" w:type="dxa"/>
            <w:hideMark/>
          </w:tcPr>
          <w:p w:rsidR="00692F70" w:rsidRPr="00831F19" w:rsidRDefault="00692F70" w:rsidP="00D267F3">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Междометия и звукоподражательные слова (3)</w:t>
            </w:r>
          </w:p>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Междометия как особый разряд слов. </w:t>
            </w:r>
            <w:r w:rsidRPr="00831F19">
              <w:rPr>
                <w:rFonts w:ascii="Times New Roman" w:hAnsi="Times New Roman" w:cs="Times New Roman"/>
                <w:sz w:val="24"/>
                <w:szCs w:val="24"/>
              </w:rPr>
              <w:lastRenderedPageBreak/>
              <w:t>Основные функции междометий</w:t>
            </w:r>
          </w:p>
        </w:tc>
        <w:tc>
          <w:tcPr>
            <w:tcW w:w="1276" w:type="dxa"/>
            <w:hideMark/>
          </w:tcPr>
          <w:p w:rsidR="00D267F3" w:rsidRPr="00831F19" w:rsidRDefault="00D61629"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lastRenderedPageBreak/>
              <w:t>30</w:t>
            </w:r>
            <w:r w:rsidR="00D267F3" w:rsidRPr="00831F19">
              <w:rPr>
                <w:rFonts w:ascii="Times New Roman" w:hAnsi="Times New Roman" w:cs="Times New Roman"/>
                <w:sz w:val="24"/>
                <w:szCs w:val="24"/>
              </w:rPr>
              <w:t>.04</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val="restart"/>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Знать языковые особенности междометий; изучить перечень наиболее употребительных междометий. Распознавать междометия разных семантических разрядов. Уметь </w:t>
            </w:r>
            <w:r w:rsidRPr="00831F19">
              <w:rPr>
                <w:rFonts w:ascii="Times New Roman" w:hAnsi="Times New Roman" w:cs="Times New Roman"/>
                <w:sz w:val="24"/>
                <w:szCs w:val="24"/>
              </w:rPr>
              <w:lastRenderedPageBreak/>
              <w:t>определять роль междометий в высказывании. Правильно и уместно употреблять междометия для выражения чувств, этикетных формул, команд, приказов. Наблюдать за использованием междометий в разговорной речи и художественных произведениях. Совершенствовать навыки выразительного чтения высказывания</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122</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Семантические разряды междометий</w:t>
            </w:r>
          </w:p>
        </w:tc>
        <w:tc>
          <w:tcPr>
            <w:tcW w:w="1276" w:type="dxa"/>
            <w:hideMark/>
          </w:tcPr>
          <w:p w:rsidR="00D267F3" w:rsidRPr="00831F19" w:rsidRDefault="00D61629"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01.05</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vMerge/>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123</w:t>
            </w: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Звукоподражательные слова</w:t>
            </w:r>
          </w:p>
        </w:tc>
        <w:tc>
          <w:tcPr>
            <w:tcW w:w="1276" w:type="dxa"/>
            <w:hideMark/>
          </w:tcPr>
          <w:p w:rsidR="00D267F3" w:rsidRPr="00831F19" w:rsidRDefault="00981595"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07.05</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Опознавать звукоподражательные слова. Наблюдать за их использованием в разговорной речи и в художественных произведениях. Выразительно читать предложения со звукоподражательными словами</w:t>
            </w:r>
          </w:p>
        </w:tc>
      </w:tr>
      <w:tr w:rsidR="00831F19" w:rsidRPr="00831F19" w:rsidTr="002D2484">
        <w:tc>
          <w:tcPr>
            <w:tcW w:w="709" w:type="dxa"/>
            <w:hideMark/>
          </w:tcPr>
          <w:p w:rsidR="00981595" w:rsidRPr="00831F19" w:rsidRDefault="00981595" w:rsidP="00D267F3">
            <w:pPr>
              <w:shd w:val="clear" w:color="auto" w:fill="FFFFFF" w:themeFill="background1"/>
              <w:rPr>
                <w:rFonts w:ascii="Times New Roman" w:hAnsi="Times New Roman" w:cs="Times New Roman"/>
                <w:sz w:val="24"/>
                <w:szCs w:val="24"/>
              </w:rPr>
            </w:pPr>
          </w:p>
          <w:p w:rsidR="00981595" w:rsidRPr="00831F19" w:rsidRDefault="00981595"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124 </w:t>
            </w:r>
          </w:p>
        </w:tc>
        <w:tc>
          <w:tcPr>
            <w:tcW w:w="4678" w:type="dxa"/>
            <w:hideMark/>
          </w:tcPr>
          <w:p w:rsidR="00981595" w:rsidRPr="00831F19" w:rsidRDefault="00981595" w:rsidP="00D267F3">
            <w:pPr>
              <w:shd w:val="clear" w:color="auto" w:fill="FFFFFF" w:themeFill="background1"/>
              <w:rPr>
                <w:rFonts w:ascii="Times New Roman" w:hAnsi="Times New Roman" w:cs="Times New Roman"/>
                <w:b/>
                <w:bCs/>
                <w:sz w:val="24"/>
                <w:szCs w:val="24"/>
              </w:rPr>
            </w:pPr>
            <w:r w:rsidRPr="00831F19">
              <w:rPr>
                <w:rFonts w:ascii="Times New Roman" w:hAnsi="Times New Roman" w:cs="Times New Roman"/>
                <w:b/>
                <w:bCs/>
                <w:sz w:val="24"/>
                <w:szCs w:val="24"/>
              </w:rPr>
              <w:t>Речь (5)</w:t>
            </w:r>
          </w:p>
          <w:p w:rsidR="00981595" w:rsidRPr="00831F19" w:rsidRDefault="00981595"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Характеристика человека</w:t>
            </w:r>
          </w:p>
        </w:tc>
        <w:tc>
          <w:tcPr>
            <w:tcW w:w="1276" w:type="dxa"/>
            <w:hideMark/>
          </w:tcPr>
          <w:p w:rsidR="00981595" w:rsidRPr="00831F19" w:rsidRDefault="00981595"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08.05</w:t>
            </w:r>
          </w:p>
          <w:p w:rsidR="00981595" w:rsidRPr="00831F19" w:rsidRDefault="00981595" w:rsidP="00D267F3">
            <w:pPr>
              <w:shd w:val="clear" w:color="auto" w:fill="FFFFFF" w:themeFill="background1"/>
              <w:jc w:val="center"/>
              <w:rPr>
                <w:rFonts w:ascii="Times New Roman" w:hAnsi="Times New Roman" w:cs="Times New Roman"/>
                <w:sz w:val="24"/>
                <w:szCs w:val="24"/>
              </w:rPr>
            </w:pPr>
          </w:p>
        </w:tc>
        <w:tc>
          <w:tcPr>
            <w:tcW w:w="1275" w:type="dxa"/>
          </w:tcPr>
          <w:p w:rsidR="00981595" w:rsidRPr="00831F19" w:rsidRDefault="00981595" w:rsidP="00D267F3">
            <w:pPr>
              <w:shd w:val="clear" w:color="auto" w:fill="FFFFFF" w:themeFill="background1"/>
              <w:rPr>
                <w:rFonts w:ascii="Times New Roman" w:hAnsi="Times New Roman" w:cs="Times New Roman"/>
                <w:sz w:val="24"/>
                <w:szCs w:val="24"/>
              </w:rPr>
            </w:pPr>
          </w:p>
        </w:tc>
        <w:tc>
          <w:tcPr>
            <w:tcW w:w="6521" w:type="dxa"/>
            <w:vMerge w:val="restart"/>
            <w:hideMark/>
          </w:tcPr>
          <w:p w:rsidR="00981595" w:rsidRPr="00831F19" w:rsidRDefault="00981595"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Иметь представление о краткой и полной характеристике человека. Анализировать характеристики персонажа в художественном произведении; создавать сжатую деловую характеристику человека на основе художественной (стилистическая трансформация).</w:t>
            </w:r>
          </w:p>
          <w:p w:rsidR="00981595" w:rsidRPr="00831F19" w:rsidRDefault="00981595"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Иметь представление о краткой и полной характеристике человека. Анализировать характеристики персонажа в художественном произведении; создавать сжатую деловую характеристику человека на основе художественной (стилистическая трансформация)</w:t>
            </w:r>
          </w:p>
        </w:tc>
      </w:tr>
      <w:tr w:rsidR="00831F19" w:rsidRPr="00831F19" w:rsidTr="002D2484">
        <w:tc>
          <w:tcPr>
            <w:tcW w:w="709" w:type="dxa"/>
            <w:hideMark/>
          </w:tcPr>
          <w:p w:rsidR="00981595" w:rsidRPr="00831F19" w:rsidRDefault="00981595" w:rsidP="00D267F3">
            <w:pPr>
              <w:shd w:val="clear" w:color="auto" w:fill="FFFFFF" w:themeFill="background1"/>
              <w:rPr>
                <w:rFonts w:ascii="Times New Roman" w:hAnsi="Times New Roman" w:cs="Times New Roman"/>
                <w:sz w:val="24"/>
                <w:szCs w:val="24"/>
              </w:rPr>
            </w:pPr>
          </w:p>
        </w:tc>
        <w:tc>
          <w:tcPr>
            <w:tcW w:w="4678" w:type="dxa"/>
            <w:hideMark/>
          </w:tcPr>
          <w:p w:rsidR="00981595" w:rsidRPr="00831F19" w:rsidRDefault="00981595" w:rsidP="00692F70">
            <w:pPr>
              <w:shd w:val="clear" w:color="auto" w:fill="FFFFFF" w:themeFill="background1"/>
              <w:rPr>
                <w:rFonts w:ascii="Times New Roman" w:hAnsi="Times New Roman" w:cs="Times New Roman"/>
                <w:sz w:val="24"/>
                <w:szCs w:val="24"/>
              </w:rPr>
            </w:pPr>
          </w:p>
        </w:tc>
        <w:tc>
          <w:tcPr>
            <w:tcW w:w="1276" w:type="dxa"/>
            <w:hideMark/>
          </w:tcPr>
          <w:p w:rsidR="00981595" w:rsidRPr="00831F19" w:rsidRDefault="00981595" w:rsidP="00D267F3">
            <w:pPr>
              <w:shd w:val="clear" w:color="auto" w:fill="FFFFFF" w:themeFill="background1"/>
              <w:jc w:val="center"/>
              <w:rPr>
                <w:rFonts w:ascii="Times New Roman" w:hAnsi="Times New Roman" w:cs="Times New Roman"/>
                <w:sz w:val="24"/>
                <w:szCs w:val="24"/>
              </w:rPr>
            </w:pPr>
          </w:p>
        </w:tc>
        <w:tc>
          <w:tcPr>
            <w:tcW w:w="1275" w:type="dxa"/>
          </w:tcPr>
          <w:p w:rsidR="00981595" w:rsidRPr="00831F19" w:rsidRDefault="00981595" w:rsidP="00D267F3">
            <w:pPr>
              <w:shd w:val="clear" w:color="auto" w:fill="FFFFFF" w:themeFill="background1"/>
              <w:rPr>
                <w:rFonts w:ascii="Times New Roman" w:hAnsi="Times New Roman" w:cs="Times New Roman"/>
                <w:sz w:val="24"/>
                <w:szCs w:val="24"/>
              </w:rPr>
            </w:pPr>
          </w:p>
        </w:tc>
        <w:tc>
          <w:tcPr>
            <w:tcW w:w="6521" w:type="dxa"/>
            <w:vMerge/>
            <w:hideMark/>
          </w:tcPr>
          <w:p w:rsidR="00981595" w:rsidRPr="00831F19" w:rsidRDefault="00981595"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tcPr>
          <w:p w:rsidR="00981595" w:rsidRPr="00831F19" w:rsidRDefault="002439C2" w:rsidP="00D267F3">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125</w:t>
            </w:r>
          </w:p>
        </w:tc>
        <w:tc>
          <w:tcPr>
            <w:tcW w:w="4678" w:type="dxa"/>
          </w:tcPr>
          <w:p w:rsidR="00981595" w:rsidRPr="00831F19" w:rsidRDefault="00981595"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Характеристика человека</w:t>
            </w:r>
          </w:p>
        </w:tc>
        <w:tc>
          <w:tcPr>
            <w:tcW w:w="1276" w:type="dxa"/>
          </w:tcPr>
          <w:p w:rsidR="00981595" w:rsidRPr="00831F19" w:rsidRDefault="00981595"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14.05</w:t>
            </w:r>
          </w:p>
        </w:tc>
        <w:tc>
          <w:tcPr>
            <w:tcW w:w="1275" w:type="dxa"/>
          </w:tcPr>
          <w:p w:rsidR="00981595" w:rsidRPr="00831F19" w:rsidRDefault="00981595" w:rsidP="00D267F3">
            <w:pPr>
              <w:shd w:val="clear" w:color="auto" w:fill="FFFFFF" w:themeFill="background1"/>
              <w:rPr>
                <w:rFonts w:ascii="Times New Roman" w:hAnsi="Times New Roman" w:cs="Times New Roman"/>
                <w:sz w:val="24"/>
                <w:szCs w:val="24"/>
              </w:rPr>
            </w:pPr>
          </w:p>
        </w:tc>
        <w:tc>
          <w:tcPr>
            <w:tcW w:w="6521" w:type="dxa"/>
            <w:vMerge/>
          </w:tcPr>
          <w:p w:rsidR="00981595" w:rsidRPr="00831F19" w:rsidRDefault="00981595" w:rsidP="00D267F3">
            <w:pPr>
              <w:shd w:val="clear" w:color="auto" w:fill="FFFFFF" w:themeFill="background1"/>
              <w:jc w:val="both"/>
              <w:rPr>
                <w:rFonts w:ascii="Times New Roman" w:hAnsi="Times New Roman" w:cs="Times New Roman"/>
                <w:sz w:val="24"/>
                <w:szCs w:val="24"/>
              </w:rPr>
            </w:pPr>
          </w:p>
        </w:tc>
      </w:tr>
      <w:tr w:rsidR="00831F19" w:rsidRPr="00831F19" w:rsidTr="002D2484">
        <w:trPr>
          <w:trHeight w:val="1685"/>
        </w:trPr>
        <w:tc>
          <w:tcPr>
            <w:tcW w:w="709" w:type="dxa"/>
          </w:tcPr>
          <w:p w:rsidR="00D267F3" w:rsidRPr="00831F19" w:rsidRDefault="002439C2" w:rsidP="00D267F3">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126</w:t>
            </w:r>
          </w:p>
        </w:tc>
        <w:tc>
          <w:tcPr>
            <w:tcW w:w="4678" w:type="dxa"/>
          </w:tcPr>
          <w:p w:rsidR="00D267F3" w:rsidRPr="00831F19" w:rsidRDefault="00692F70" w:rsidP="00D267F3">
            <w:pPr>
              <w:shd w:val="clear" w:color="auto" w:fill="FFFFFF" w:themeFill="background1"/>
              <w:rPr>
                <w:rFonts w:ascii="Times New Roman" w:hAnsi="Times New Roman" w:cs="Times New Roman"/>
                <w:b/>
                <w:bCs/>
                <w:i/>
                <w:iCs/>
                <w:sz w:val="24"/>
                <w:szCs w:val="24"/>
              </w:rPr>
            </w:pPr>
            <w:r w:rsidRPr="00831F19">
              <w:rPr>
                <w:rFonts w:ascii="Times New Roman" w:hAnsi="Times New Roman" w:cs="Times New Roman"/>
                <w:bCs/>
                <w:iCs/>
                <w:sz w:val="24"/>
                <w:szCs w:val="24"/>
              </w:rPr>
              <w:t>Сжатое изложение по тексту К.И. Чуковского «О Чехове»</w:t>
            </w:r>
          </w:p>
        </w:tc>
        <w:tc>
          <w:tcPr>
            <w:tcW w:w="1276" w:type="dxa"/>
          </w:tcPr>
          <w:p w:rsidR="00D267F3" w:rsidRPr="00831F19" w:rsidRDefault="00D267F3" w:rsidP="00981595">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w:t>
            </w:r>
            <w:r w:rsidR="00981595" w:rsidRPr="00831F19">
              <w:rPr>
                <w:rFonts w:ascii="Times New Roman" w:hAnsi="Times New Roman" w:cs="Times New Roman"/>
                <w:sz w:val="24"/>
                <w:szCs w:val="24"/>
              </w:rPr>
              <w:t>5</w:t>
            </w:r>
            <w:r w:rsidRPr="00831F19">
              <w:rPr>
                <w:rFonts w:ascii="Times New Roman" w:hAnsi="Times New Roman" w:cs="Times New Roman"/>
                <w:sz w:val="24"/>
                <w:szCs w:val="24"/>
              </w:rPr>
              <w:t>.05</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tcPr>
          <w:p w:rsidR="00D267F3" w:rsidRPr="00831F19" w:rsidRDefault="00981595"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Сжато пересказывать текст по памяти, сохраняя характеристику персонажа. Соединять в одном тексте характеристику человека и описание его внешности</w:t>
            </w:r>
          </w:p>
        </w:tc>
      </w:tr>
      <w:tr w:rsidR="00831F19" w:rsidRPr="00831F19" w:rsidTr="002D2484">
        <w:tc>
          <w:tcPr>
            <w:tcW w:w="709" w:type="dxa"/>
            <w:hideMark/>
          </w:tcPr>
          <w:p w:rsidR="00D267F3" w:rsidRPr="00831F19" w:rsidRDefault="00D267F3" w:rsidP="00D267F3">
            <w:pPr>
              <w:shd w:val="clear" w:color="auto" w:fill="FFFFFF" w:themeFill="background1"/>
              <w:rPr>
                <w:rFonts w:ascii="Times New Roman" w:hAnsi="Times New Roman" w:cs="Times New Roman"/>
                <w:sz w:val="24"/>
                <w:szCs w:val="24"/>
              </w:rPr>
            </w:pPr>
          </w:p>
        </w:tc>
        <w:tc>
          <w:tcPr>
            <w:tcW w:w="4678" w:type="dxa"/>
            <w:hideMark/>
          </w:tcPr>
          <w:p w:rsidR="00D267F3" w:rsidRPr="00831F19" w:rsidRDefault="00D267F3" w:rsidP="00D267F3">
            <w:pPr>
              <w:shd w:val="clear" w:color="auto" w:fill="FFFFFF" w:themeFill="background1"/>
              <w:rPr>
                <w:rFonts w:ascii="Times New Roman" w:hAnsi="Times New Roman" w:cs="Times New Roman"/>
                <w:sz w:val="24"/>
                <w:szCs w:val="24"/>
              </w:rPr>
            </w:pPr>
          </w:p>
        </w:tc>
        <w:tc>
          <w:tcPr>
            <w:tcW w:w="1276" w:type="dxa"/>
            <w:hideMark/>
          </w:tcPr>
          <w:p w:rsidR="00D267F3" w:rsidRPr="00831F19" w:rsidRDefault="00D267F3" w:rsidP="00981595">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w:t>
            </w:r>
          </w:p>
        </w:tc>
        <w:tc>
          <w:tcPr>
            <w:tcW w:w="1275" w:type="dxa"/>
          </w:tcPr>
          <w:p w:rsidR="00D267F3" w:rsidRPr="00831F19" w:rsidRDefault="00D267F3" w:rsidP="00D267F3">
            <w:pPr>
              <w:shd w:val="clear" w:color="auto" w:fill="FFFFFF" w:themeFill="background1"/>
              <w:rPr>
                <w:rFonts w:ascii="Times New Roman" w:hAnsi="Times New Roman" w:cs="Times New Roman"/>
                <w:sz w:val="24"/>
                <w:szCs w:val="24"/>
              </w:rPr>
            </w:pPr>
          </w:p>
        </w:tc>
        <w:tc>
          <w:tcPr>
            <w:tcW w:w="6521" w:type="dxa"/>
            <w:hideMark/>
          </w:tcPr>
          <w:p w:rsidR="00D267F3" w:rsidRPr="00831F19" w:rsidRDefault="00D267F3" w:rsidP="00D267F3">
            <w:pPr>
              <w:shd w:val="clear" w:color="auto" w:fill="FFFFFF" w:themeFill="background1"/>
              <w:jc w:val="both"/>
              <w:rPr>
                <w:rFonts w:ascii="Times New Roman" w:hAnsi="Times New Roman" w:cs="Times New Roman"/>
                <w:sz w:val="24"/>
                <w:szCs w:val="24"/>
              </w:rPr>
            </w:pPr>
          </w:p>
        </w:tc>
      </w:tr>
      <w:tr w:rsidR="00831F19" w:rsidRPr="00831F19" w:rsidTr="002D2484">
        <w:tc>
          <w:tcPr>
            <w:tcW w:w="709" w:type="dxa"/>
            <w:hideMark/>
          </w:tcPr>
          <w:p w:rsidR="00981595" w:rsidRPr="00831F19" w:rsidRDefault="002439C2" w:rsidP="00D267F3">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127</w:t>
            </w:r>
          </w:p>
        </w:tc>
        <w:tc>
          <w:tcPr>
            <w:tcW w:w="4678" w:type="dxa"/>
            <w:hideMark/>
          </w:tcPr>
          <w:p w:rsidR="00981595" w:rsidRPr="00831F19" w:rsidRDefault="00981595" w:rsidP="00D267F3">
            <w:pPr>
              <w:shd w:val="clear" w:color="auto" w:fill="FFFFFF" w:themeFill="background1"/>
              <w:rPr>
                <w:rFonts w:ascii="Times New Roman" w:hAnsi="Times New Roman" w:cs="Times New Roman"/>
                <w:b/>
                <w:sz w:val="24"/>
                <w:szCs w:val="24"/>
              </w:rPr>
            </w:pPr>
            <w:r w:rsidRPr="00831F19">
              <w:rPr>
                <w:rFonts w:ascii="Times New Roman" w:hAnsi="Times New Roman" w:cs="Times New Roman"/>
                <w:b/>
                <w:sz w:val="24"/>
                <w:szCs w:val="24"/>
              </w:rPr>
              <w:t>Обобщающее повторение (</w:t>
            </w:r>
            <w:r w:rsidR="002123F9">
              <w:rPr>
                <w:rFonts w:ascii="Times New Roman" w:hAnsi="Times New Roman" w:cs="Times New Roman"/>
                <w:b/>
                <w:sz w:val="24"/>
                <w:szCs w:val="24"/>
              </w:rPr>
              <w:t>9</w:t>
            </w:r>
            <w:r w:rsidRPr="00831F19">
              <w:rPr>
                <w:rFonts w:ascii="Times New Roman" w:hAnsi="Times New Roman" w:cs="Times New Roman"/>
                <w:b/>
                <w:sz w:val="24"/>
                <w:szCs w:val="24"/>
              </w:rPr>
              <w:t>)</w:t>
            </w:r>
          </w:p>
          <w:p w:rsidR="00981595" w:rsidRPr="00831F19" w:rsidRDefault="00981595"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Повторение </w:t>
            </w:r>
            <w:proofErr w:type="gramStart"/>
            <w:r w:rsidRPr="00831F19">
              <w:rPr>
                <w:rFonts w:ascii="Times New Roman" w:hAnsi="Times New Roman" w:cs="Times New Roman"/>
                <w:sz w:val="24"/>
                <w:szCs w:val="24"/>
              </w:rPr>
              <w:t>изученного</w:t>
            </w:r>
            <w:proofErr w:type="gramEnd"/>
            <w:r w:rsidRPr="00831F19">
              <w:rPr>
                <w:rFonts w:ascii="Times New Roman" w:hAnsi="Times New Roman" w:cs="Times New Roman"/>
                <w:sz w:val="24"/>
                <w:szCs w:val="24"/>
              </w:rPr>
              <w:t>. Лексика.</w:t>
            </w:r>
          </w:p>
        </w:tc>
        <w:tc>
          <w:tcPr>
            <w:tcW w:w="1276" w:type="dxa"/>
            <w:hideMark/>
          </w:tcPr>
          <w:p w:rsidR="00981595" w:rsidRPr="00831F19" w:rsidRDefault="00981595" w:rsidP="00981595">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19.05</w:t>
            </w:r>
          </w:p>
        </w:tc>
        <w:tc>
          <w:tcPr>
            <w:tcW w:w="1275" w:type="dxa"/>
          </w:tcPr>
          <w:p w:rsidR="00981595" w:rsidRPr="00831F19" w:rsidRDefault="00981595" w:rsidP="00D267F3">
            <w:pPr>
              <w:shd w:val="clear" w:color="auto" w:fill="FFFFFF" w:themeFill="background1"/>
              <w:rPr>
                <w:rFonts w:ascii="Times New Roman" w:hAnsi="Times New Roman" w:cs="Times New Roman"/>
                <w:sz w:val="24"/>
                <w:szCs w:val="24"/>
              </w:rPr>
            </w:pPr>
          </w:p>
        </w:tc>
        <w:tc>
          <w:tcPr>
            <w:tcW w:w="6521" w:type="dxa"/>
            <w:vMerge w:val="restart"/>
            <w:hideMark/>
          </w:tcPr>
          <w:p w:rsidR="00981595" w:rsidRPr="00831F19" w:rsidRDefault="00981595" w:rsidP="00D267F3">
            <w:pPr>
              <w:shd w:val="clear" w:color="auto" w:fill="FFFFFF" w:themeFill="background1"/>
              <w:jc w:val="both"/>
              <w:rPr>
                <w:rFonts w:ascii="Times New Roman" w:hAnsi="Times New Roman" w:cs="Times New Roman"/>
                <w:sz w:val="24"/>
                <w:szCs w:val="24"/>
              </w:rPr>
            </w:pPr>
            <w:r w:rsidRPr="00831F19">
              <w:rPr>
                <w:rFonts w:ascii="Times New Roman" w:hAnsi="Times New Roman" w:cs="Times New Roman"/>
                <w:sz w:val="24"/>
                <w:szCs w:val="24"/>
              </w:rPr>
              <w:t xml:space="preserve">Повторить изученный материал по фонетике и орфоэпии, </w:t>
            </w:r>
            <w:proofErr w:type="spellStart"/>
            <w:r w:rsidRPr="00831F19">
              <w:rPr>
                <w:rFonts w:ascii="Times New Roman" w:hAnsi="Times New Roman" w:cs="Times New Roman"/>
                <w:sz w:val="24"/>
                <w:szCs w:val="24"/>
              </w:rPr>
              <w:t>морфемике</w:t>
            </w:r>
            <w:proofErr w:type="spellEnd"/>
            <w:r w:rsidRPr="00831F19">
              <w:rPr>
                <w:rFonts w:ascii="Times New Roman" w:hAnsi="Times New Roman" w:cs="Times New Roman"/>
                <w:sz w:val="24"/>
                <w:szCs w:val="24"/>
              </w:rPr>
              <w:t xml:space="preserve"> и  словообразованию, лексике и фразеологии, грамматике, орфографии и пунктуации, развитию речи</w:t>
            </w:r>
          </w:p>
        </w:tc>
      </w:tr>
      <w:tr w:rsidR="00831F19" w:rsidRPr="00831F19" w:rsidTr="002D2484">
        <w:tc>
          <w:tcPr>
            <w:tcW w:w="709" w:type="dxa"/>
          </w:tcPr>
          <w:p w:rsidR="00981595" w:rsidRPr="00831F19" w:rsidRDefault="002439C2" w:rsidP="00D267F3">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128</w:t>
            </w:r>
          </w:p>
        </w:tc>
        <w:tc>
          <w:tcPr>
            <w:tcW w:w="4678" w:type="dxa"/>
          </w:tcPr>
          <w:p w:rsidR="00981595" w:rsidRPr="00831F19" w:rsidRDefault="00981595" w:rsidP="00D267F3">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Повторение </w:t>
            </w:r>
            <w:proofErr w:type="gramStart"/>
            <w:r w:rsidRPr="00831F19">
              <w:rPr>
                <w:rFonts w:ascii="Times New Roman" w:hAnsi="Times New Roman" w:cs="Times New Roman"/>
                <w:sz w:val="24"/>
                <w:szCs w:val="24"/>
              </w:rPr>
              <w:t>изученного</w:t>
            </w:r>
            <w:proofErr w:type="gramEnd"/>
            <w:r w:rsidRPr="00831F19">
              <w:rPr>
                <w:rFonts w:ascii="Times New Roman" w:hAnsi="Times New Roman" w:cs="Times New Roman"/>
                <w:sz w:val="24"/>
                <w:szCs w:val="24"/>
              </w:rPr>
              <w:t>. Фонетика, орфография.</w:t>
            </w:r>
          </w:p>
        </w:tc>
        <w:tc>
          <w:tcPr>
            <w:tcW w:w="1276" w:type="dxa"/>
          </w:tcPr>
          <w:p w:rsidR="00981595" w:rsidRPr="00831F19" w:rsidRDefault="00981595" w:rsidP="00D267F3">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21.05</w:t>
            </w:r>
          </w:p>
        </w:tc>
        <w:tc>
          <w:tcPr>
            <w:tcW w:w="1275" w:type="dxa"/>
          </w:tcPr>
          <w:p w:rsidR="00981595" w:rsidRPr="00831F19" w:rsidRDefault="00981595" w:rsidP="00D267F3">
            <w:pPr>
              <w:shd w:val="clear" w:color="auto" w:fill="FFFFFF" w:themeFill="background1"/>
              <w:rPr>
                <w:rFonts w:ascii="Times New Roman" w:hAnsi="Times New Roman" w:cs="Times New Roman"/>
                <w:sz w:val="24"/>
                <w:szCs w:val="24"/>
              </w:rPr>
            </w:pPr>
          </w:p>
        </w:tc>
        <w:tc>
          <w:tcPr>
            <w:tcW w:w="6521" w:type="dxa"/>
            <w:vMerge/>
          </w:tcPr>
          <w:p w:rsidR="00981595" w:rsidRPr="00831F19" w:rsidRDefault="00981595" w:rsidP="00D267F3">
            <w:pPr>
              <w:shd w:val="clear" w:color="auto" w:fill="FFFFFF" w:themeFill="background1"/>
              <w:jc w:val="both"/>
              <w:rPr>
                <w:rFonts w:ascii="Times New Roman" w:hAnsi="Times New Roman" w:cs="Times New Roman"/>
                <w:sz w:val="24"/>
                <w:szCs w:val="24"/>
              </w:rPr>
            </w:pPr>
          </w:p>
        </w:tc>
      </w:tr>
      <w:tr w:rsidR="0054788B" w:rsidRPr="00831F19" w:rsidTr="002D2484">
        <w:tc>
          <w:tcPr>
            <w:tcW w:w="709" w:type="dxa"/>
          </w:tcPr>
          <w:p w:rsidR="0054788B" w:rsidRPr="00831F19" w:rsidRDefault="002439C2" w:rsidP="0054788B">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128</w:t>
            </w:r>
          </w:p>
        </w:tc>
        <w:tc>
          <w:tcPr>
            <w:tcW w:w="4678" w:type="dxa"/>
          </w:tcPr>
          <w:p w:rsidR="0054788B" w:rsidRPr="00831F19" w:rsidRDefault="0054788B" w:rsidP="0054788B">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Повторение </w:t>
            </w:r>
            <w:proofErr w:type="gramStart"/>
            <w:r w:rsidRPr="00831F19">
              <w:rPr>
                <w:rFonts w:ascii="Times New Roman" w:hAnsi="Times New Roman" w:cs="Times New Roman"/>
                <w:sz w:val="24"/>
                <w:szCs w:val="24"/>
              </w:rPr>
              <w:t>изученного</w:t>
            </w:r>
            <w:proofErr w:type="gramEnd"/>
            <w:r w:rsidRPr="00831F19">
              <w:rPr>
                <w:rFonts w:ascii="Times New Roman" w:hAnsi="Times New Roman" w:cs="Times New Roman"/>
                <w:sz w:val="24"/>
                <w:szCs w:val="24"/>
              </w:rPr>
              <w:t>. Морфология.</w:t>
            </w:r>
          </w:p>
        </w:tc>
        <w:tc>
          <w:tcPr>
            <w:tcW w:w="1276" w:type="dxa"/>
          </w:tcPr>
          <w:p w:rsidR="0054788B" w:rsidRPr="00831F19" w:rsidRDefault="0054788B" w:rsidP="0054788B">
            <w:pPr>
              <w:shd w:val="clear" w:color="auto" w:fill="FFFFFF" w:themeFill="background1"/>
              <w:jc w:val="center"/>
              <w:rPr>
                <w:rFonts w:ascii="Times New Roman" w:hAnsi="Times New Roman" w:cs="Times New Roman"/>
                <w:sz w:val="24"/>
                <w:szCs w:val="24"/>
              </w:rPr>
            </w:pPr>
          </w:p>
        </w:tc>
        <w:tc>
          <w:tcPr>
            <w:tcW w:w="1275" w:type="dxa"/>
          </w:tcPr>
          <w:p w:rsidR="0054788B" w:rsidRPr="00831F19" w:rsidRDefault="0054788B" w:rsidP="0054788B">
            <w:pPr>
              <w:shd w:val="clear" w:color="auto" w:fill="FFFFFF" w:themeFill="background1"/>
              <w:rPr>
                <w:rFonts w:ascii="Times New Roman" w:hAnsi="Times New Roman" w:cs="Times New Roman"/>
                <w:sz w:val="24"/>
                <w:szCs w:val="24"/>
              </w:rPr>
            </w:pPr>
          </w:p>
        </w:tc>
        <w:tc>
          <w:tcPr>
            <w:tcW w:w="6521" w:type="dxa"/>
            <w:vMerge/>
          </w:tcPr>
          <w:p w:rsidR="0054788B" w:rsidRPr="00831F19" w:rsidRDefault="0054788B" w:rsidP="0054788B">
            <w:pPr>
              <w:shd w:val="clear" w:color="auto" w:fill="FFFFFF" w:themeFill="background1"/>
              <w:jc w:val="both"/>
              <w:rPr>
                <w:rFonts w:ascii="Times New Roman" w:hAnsi="Times New Roman" w:cs="Times New Roman"/>
                <w:sz w:val="24"/>
                <w:szCs w:val="24"/>
              </w:rPr>
            </w:pPr>
          </w:p>
        </w:tc>
      </w:tr>
      <w:tr w:rsidR="0054788B" w:rsidRPr="00831F19" w:rsidTr="002D2484">
        <w:tc>
          <w:tcPr>
            <w:tcW w:w="709" w:type="dxa"/>
          </w:tcPr>
          <w:p w:rsidR="0054788B" w:rsidRPr="00831F19" w:rsidRDefault="002439C2" w:rsidP="0054788B">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129</w:t>
            </w:r>
            <w:bookmarkStart w:id="0" w:name="_GoBack"/>
            <w:bookmarkEnd w:id="0"/>
          </w:p>
        </w:tc>
        <w:tc>
          <w:tcPr>
            <w:tcW w:w="4678" w:type="dxa"/>
          </w:tcPr>
          <w:p w:rsidR="0054788B" w:rsidRPr="00831F19" w:rsidRDefault="0054788B" w:rsidP="0054788B">
            <w:pPr>
              <w:shd w:val="clear" w:color="auto" w:fill="FFFFFF" w:themeFill="background1"/>
              <w:rPr>
                <w:rFonts w:ascii="Times New Roman" w:hAnsi="Times New Roman" w:cs="Times New Roman"/>
                <w:sz w:val="24"/>
                <w:szCs w:val="24"/>
              </w:rPr>
            </w:pPr>
            <w:r>
              <w:rPr>
                <w:rFonts w:ascii="Times New Roman" w:hAnsi="Times New Roman" w:cs="Times New Roman"/>
                <w:bCs/>
                <w:iCs/>
                <w:sz w:val="24"/>
                <w:szCs w:val="24"/>
              </w:rPr>
              <w:t>Контрольная работа № 9 по теме «</w:t>
            </w:r>
            <w:r w:rsidRPr="0054788B">
              <w:rPr>
                <w:rFonts w:ascii="Times New Roman" w:hAnsi="Times New Roman" w:cs="Times New Roman"/>
                <w:bCs/>
                <w:iCs/>
                <w:sz w:val="24"/>
                <w:szCs w:val="24"/>
              </w:rPr>
              <w:t>Обобщающее повторение</w:t>
            </w:r>
            <w:r>
              <w:rPr>
                <w:rFonts w:ascii="Times New Roman" w:hAnsi="Times New Roman" w:cs="Times New Roman"/>
                <w:bCs/>
                <w:iCs/>
                <w:sz w:val="24"/>
                <w:szCs w:val="24"/>
              </w:rPr>
              <w:t>»</w:t>
            </w:r>
            <w:r w:rsidRPr="00831F19">
              <w:rPr>
                <w:rFonts w:ascii="Times New Roman" w:hAnsi="Times New Roman" w:cs="Times New Roman"/>
                <w:bCs/>
                <w:iCs/>
                <w:sz w:val="24"/>
                <w:szCs w:val="24"/>
              </w:rPr>
              <w:t>.</w:t>
            </w:r>
          </w:p>
          <w:p w:rsidR="0054788B" w:rsidRPr="00831F19" w:rsidRDefault="0054788B" w:rsidP="0054788B">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Диктант с грамматико-орфографическими заданиями</w:t>
            </w:r>
          </w:p>
        </w:tc>
        <w:tc>
          <w:tcPr>
            <w:tcW w:w="1276" w:type="dxa"/>
          </w:tcPr>
          <w:p w:rsidR="0054788B" w:rsidRPr="00831F19" w:rsidRDefault="0054788B" w:rsidP="0054788B">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lastRenderedPageBreak/>
              <w:t>25.05</w:t>
            </w:r>
          </w:p>
        </w:tc>
        <w:tc>
          <w:tcPr>
            <w:tcW w:w="1275" w:type="dxa"/>
          </w:tcPr>
          <w:p w:rsidR="0054788B" w:rsidRPr="00831F19" w:rsidRDefault="0054788B" w:rsidP="0054788B">
            <w:pPr>
              <w:shd w:val="clear" w:color="auto" w:fill="FFFFFF" w:themeFill="background1"/>
              <w:rPr>
                <w:rFonts w:ascii="Times New Roman" w:hAnsi="Times New Roman" w:cs="Times New Roman"/>
                <w:sz w:val="24"/>
                <w:szCs w:val="24"/>
              </w:rPr>
            </w:pPr>
          </w:p>
        </w:tc>
        <w:tc>
          <w:tcPr>
            <w:tcW w:w="6521" w:type="dxa"/>
            <w:vMerge/>
          </w:tcPr>
          <w:p w:rsidR="0054788B" w:rsidRPr="00831F19" w:rsidRDefault="0054788B" w:rsidP="0054788B">
            <w:pPr>
              <w:shd w:val="clear" w:color="auto" w:fill="FFFFFF" w:themeFill="background1"/>
              <w:jc w:val="both"/>
              <w:rPr>
                <w:rFonts w:ascii="Times New Roman" w:hAnsi="Times New Roman" w:cs="Times New Roman"/>
                <w:sz w:val="24"/>
                <w:szCs w:val="24"/>
              </w:rPr>
            </w:pPr>
          </w:p>
        </w:tc>
      </w:tr>
      <w:tr w:rsidR="0054788B" w:rsidRPr="00831F19" w:rsidTr="002D2484">
        <w:tc>
          <w:tcPr>
            <w:tcW w:w="709" w:type="dxa"/>
            <w:hideMark/>
          </w:tcPr>
          <w:p w:rsidR="0054788B" w:rsidRPr="00831F19" w:rsidRDefault="0054788B" w:rsidP="0054788B">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lastRenderedPageBreak/>
              <w:t>133</w:t>
            </w:r>
          </w:p>
        </w:tc>
        <w:tc>
          <w:tcPr>
            <w:tcW w:w="4678" w:type="dxa"/>
            <w:hideMark/>
          </w:tcPr>
          <w:p w:rsidR="0054788B" w:rsidRPr="00831F19" w:rsidRDefault="0054788B" w:rsidP="0054788B">
            <w:r w:rsidRPr="00831F19">
              <w:rPr>
                <w:rFonts w:ascii="Times New Roman" w:hAnsi="Times New Roman" w:cs="Times New Roman"/>
                <w:sz w:val="24"/>
                <w:szCs w:val="24"/>
              </w:rPr>
              <w:t xml:space="preserve">Повторение </w:t>
            </w:r>
            <w:proofErr w:type="gramStart"/>
            <w:r w:rsidRPr="00831F19">
              <w:rPr>
                <w:rFonts w:ascii="Times New Roman" w:hAnsi="Times New Roman" w:cs="Times New Roman"/>
                <w:sz w:val="24"/>
                <w:szCs w:val="24"/>
              </w:rPr>
              <w:t>изученного</w:t>
            </w:r>
            <w:proofErr w:type="gramEnd"/>
            <w:r w:rsidRPr="00831F19">
              <w:rPr>
                <w:rFonts w:ascii="Times New Roman" w:hAnsi="Times New Roman" w:cs="Times New Roman"/>
                <w:sz w:val="24"/>
                <w:szCs w:val="24"/>
              </w:rPr>
              <w:t>. Слитное, дефисное и раздельное написания.</w:t>
            </w:r>
          </w:p>
        </w:tc>
        <w:tc>
          <w:tcPr>
            <w:tcW w:w="1276" w:type="dxa"/>
            <w:hideMark/>
          </w:tcPr>
          <w:p w:rsidR="0054788B" w:rsidRPr="00831F19" w:rsidRDefault="0054788B" w:rsidP="0054788B">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26.05</w:t>
            </w:r>
          </w:p>
        </w:tc>
        <w:tc>
          <w:tcPr>
            <w:tcW w:w="1275" w:type="dxa"/>
          </w:tcPr>
          <w:p w:rsidR="0054788B" w:rsidRPr="00831F19" w:rsidRDefault="0054788B" w:rsidP="0054788B">
            <w:pPr>
              <w:shd w:val="clear" w:color="auto" w:fill="FFFFFF" w:themeFill="background1"/>
              <w:rPr>
                <w:rFonts w:ascii="Times New Roman" w:hAnsi="Times New Roman" w:cs="Times New Roman"/>
                <w:sz w:val="24"/>
                <w:szCs w:val="24"/>
              </w:rPr>
            </w:pPr>
          </w:p>
        </w:tc>
        <w:tc>
          <w:tcPr>
            <w:tcW w:w="6521" w:type="dxa"/>
            <w:vMerge/>
            <w:hideMark/>
          </w:tcPr>
          <w:p w:rsidR="0054788B" w:rsidRPr="00831F19" w:rsidRDefault="0054788B" w:rsidP="0054788B">
            <w:pPr>
              <w:shd w:val="clear" w:color="auto" w:fill="FFFFFF" w:themeFill="background1"/>
              <w:rPr>
                <w:rFonts w:ascii="Times New Roman" w:hAnsi="Times New Roman" w:cs="Times New Roman"/>
                <w:sz w:val="24"/>
                <w:szCs w:val="24"/>
              </w:rPr>
            </w:pPr>
          </w:p>
        </w:tc>
      </w:tr>
      <w:tr w:rsidR="0054788B" w:rsidRPr="00831F19" w:rsidTr="002D2484">
        <w:tc>
          <w:tcPr>
            <w:tcW w:w="709" w:type="dxa"/>
          </w:tcPr>
          <w:p w:rsidR="0054788B" w:rsidRPr="00831F19" w:rsidRDefault="0054788B" w:rsidP="0054788B">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134</w:t>
            </w:r>
          </w:p>
        </w:tc>
        <w:tc>
          <w:tcPr>
            <w:tcW w:w="4678" w:type="dxa"/>
          </w:tcPr>
          <w:p w:rsidR="0054788B" w:rsidRPr="00831F19" w:rsidRDefault="0054788B" w:rsidP="0054788B">
            <w:r w:rsidRPr="00831F19">
              <w:rPr>
                <w:rFonts w:ascii="Times New Roman" w:hAnsi="Times New Roman" w:cs="Times New Roman"/>
                <w:sz w:val="24"/>
                <w:szCs w:val="24"/>
              </w:rPr>
              <w:t xml:space="preserve">Повторение </w:t>
            </w:r>
            <w:proofErr w:type="gramStart"/>
            <w:r w:rsidRPr="00831F19">
              <w:rPr>
                <w:rFonts w:ascii="Times New Roman" w:hAnsi="Times New Roman" w:cs="Times New Roman"/>
                <w:sz w:val="24"/>
                <w:szCs w:val="24"/>
              </w:rPr>
              <w:t>изученного</w:t>
            </w:r>
            <w:proofErr w:type="gramEnd"/>
            <w:r w:rsidRPr="00831F19">
              <w:rPr>
                <w:rFonts w:ascii="Times New Roman" w:hAnsi="Times New Roman" w:cs="Times New Roman"/>
                <w:sz w:val="24"/>
                <w:szCs w:val="24"/>
              </w:rPr>
              <w:t>. Слитное, дефисное и раздельное написания.</w:t>
            </w:r>
          </w:p>
        </w:tc>
        <w:tc>
          <w:tcPr>
            <w:tcW w:w="1276" w:type="dxa"/>
          </w:tcPr>
          <w:p w:rsidR="0054788B" w:rsidRPr="00831F19" w:rsidRDefault="0054788B" w:rsidP="0054788B">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28.05</w:t>
            </w:r>
          </w:p>
        </w:tc>
        <w:tc>
          <w:tcPr>
            <w:tcW w:w="1275" w:type="dxa"/>
          </w:tcPr>
          <w:p w:rsidR="0054788B" w:rsidRPr="00831F19" w:rsidRDefault="0054788B" w:rsidP="0054788B">
            <w:pPr>
              <w:shd w:val="clear" w:color="auto" w:fill="FFFFFF" w:themeFill="background1"/>
              <w:rPr>
                <w:rFonts w:ascii="Times New Roman" w:hAnsi="Times New Roman" w:cs="Times New Roman"/>
                <w:sz w:val="24"/>
                <w:szCs w:val="24"/>
              </w:rPr>
            </w:pPr>
          </w:p>
        </w:tc>
        <w:tc>
          <w:tcPr>
            <w:tcW w:w="6521" w:type="dxa"/>
            <w:vMerge/>
          </w:tcPr>
          <w:p w:rsidR="0054788B" w:rsidRPr="00831F19" w:rsidRDefault="0054788B" w:rsidP="0054788B">
            <w:pPr>
              <w:shd w:val="clear" w:color="auto" w:fill="FFFFFF" w:themeFill="background1"/>
              <w:rPr>
                <w:rFonts w:ascii="Times New Roman" w:hAnsi="Times New Roman" w:cs="Times New Roman"/>
                <w:sz w:val="24"/>
                <w:szCs w:val="24"/>
              </w:rPr>
            </w:pPr>
          </w:p>
        </w:tc>
      </w:tr>
      <w:tr w:rsidR="0054788B" w:rsidRPr="00831F19" w:rsidTr="002D2484">
        <w:tc>
          <w:tcPr>
            <w:tcW w:w="709" w:type="dxa"/>
            <w:hideMark/>
          </w:tcPr>
          <w:p w:rsidR="0054788B" w:rsidRPr="00831F19" w:rsidRDefault="0054788B" w:rsidP="0054788B">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135</w:t>
            </w:r>
          </w:p>
        </w:tc>
        <w:tc>
          <w:tcPr>
            <w:tcW w:w="4678" w:type="dxa"/>
            <w:hideMark/>
          </w:tcPr>
          <w:p w:rsidR="0054788B" w:rsidRPr="00831F19" w:rsidRDefault="0054788B" w:rsidP="0054788B">
            <w:pPr>
              <w:shd w:val="clear" w:color="auto" w:fill="FFFFFF" w:themeFill="background1"/>
              <w:rPr>
                <w:rFonts w:ascii="Times New Roman" w:hAnsi="Times New Roman" w:cs="Times New Roman"/>
                <w:sz w:val="24"/>
                <w:szCs w:val="24"/>
              </w:rPr>
            </w:pPr>
            <w:r w:rsidRPr="00831F19">
              <w:rPr>
                <w:rFonts w:ascii="Times New Roman" w:hAnsi="Times New Roman" w:cs="Times New Roman"/>
                <w:sz w:val="24"/>
                <w:szCs w:val="24"/>
              </w:rPr>
              <w:t xml:space="preserve">Повторение </w:t>
            </w:r>
            <w:proofErr w:type="gramStart"/>
            <w:r w:rsidRPr="00831F19">
              <w:rPr>
                <w:rFonts w:ascii="Times New Roman" w:hAnsi="Times New Roman" w:cs="Times New Roman"/>
                <w:sz w:val="24"/>
                <w:szCs w:val="24"/>
              </w:rPr>
              <w:t>изученного</w:t>
            </w:r>
            <w:proofErr w:type="gramEnd"/>
            <w:r w:rsidRPr="00831F19">
              <w:rPr>
                <w:rFonts w:ascii="Times New Roman" w:hAnsi="Times New Roman" w:cs="Times New Roman"/>
                <w:sz w:val="24"/>
                <w:szCs w:val="24"/>
              </w:rPr>
              <w:t>. Русские лингвисты, о которых говорилось в течение учебного года</w:t>
            </w:r>
          </w:p>
        </w:tc>
        <w:tc>
          <w:tcPr>
            <w:tcW w:w="1276" w:type="dxa"/>
            <w:hideMark/>
          </w:tcPr>
          <w:p w:rsidR="0054788B" w:rsidRPr="00831F19" w:rsidRDefault="0054788B" w:rsidP="0054788B">
            <w:pPr>
              <w:shd w:val="clear" w:color="auto" w:fill="FFFFFF" w:themeFill="background1"/>
              <w:jc w:val="center"/>
              <w:rPr>
                <w:rFonts w:ascii="Times New Roman" w:hAnsi="Times New Roman" w:cs="Times New Roman"/>
                <w:sz w:val="24"/>
                <w:szCs w:val="24"/>
              </w:rPr>
            </w:pPr>
            <w:r w:rsidRPr="00831F19">
              <w:rPr>
                <w:rFonts w:ascii="Times New Roman" w:hAnsi="Times New Roman" w:cs="Times New Roman"/>
                <w:sz w:val="24"/>
                <w:szCs w:val="24"/>
              </w:rPr>
              <w:t>29.05</w:t>
            </w:r>
          </w:p>
        </w:tc>
        <w:tc>
          <w:tcPr>
            <w:tcW w:w="1275" w:type="dxa"/>
          </w:tcPr>
          <w:p w:rsidR="0054788B" w:rsidRPr="00831F19" w:rsidRDefault="0054788B" w:rsidP="0054788B">
            <w:pPr>
              <w:shd w:val="clear" w:color="auto" w:fill="FFFFFF" w:themeFill="background1"/>
              <w:rPr>
                <w:rFonts w:ascii="Times New Roman" w:hAnsi="Times New Roman" w:cs="Times New Roman"/>
                <w:sz w:val="24"/>
                <w:szCs w:val="24"/>
              </w:rPr>
            </w:pPr>
          </w:p>
        </w:tc>
        <w:tc>
          <w:tcPr>
            <w:tcW w:w="6521" w:type="dxa"/>
            <w:vMerge/>
            <w:hideMark/>
          </w:tcPr>
          <w:p w:rsidR="0054788B" w:rsidRPr="00831F19" w:rsidRDefault="0054788B" w:rsidP="0054788B">
            <w:pPr>
              <w:shd w:val="clear" w:color="auto" w:fill="FFFFFF" w:themeFill="background1"/>
              <w:rPr>
                <w:rFonts w:ascii="Times New Roman" w:hAnsi="Times New Roman" w:cs="Times New Roman"/>
                <w:sz w:val="24"/>
                <w:szCs w:val="24"/>
              </w:rPr>
            </w:pPr>
          </w:p>
        </w:tc>
      </w:tr>
    </w:tbl>
    <w:p w:rsidR="00E450DA" w:rsidRPr="00831F19" w:rsidRDefault="00E450DA" w:rsidP="00E91C44">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A96DCD" w:rsidRPr="00831F19" w:rsidRDefault="00A96DCD" w:rsidP="00E91C44">
      <w:pPr>
        <w:pStyle w:val="Default"/>
        <w:shd w:val="clear" w:color="auto" w:fill="FFFFFF" w:themeFill="background1"/>
        <w:rPr>
          <w:color w:val="auto"/>
        </w:rPr>
      </w:pPr>
    </w:p>
    <w:p w:rsidR="0093229A" w:rsidRPr="00831F19" w:rsidRDefault="0093229A" w:rsidP="00E91C44">
      <w:pPr>
        <w:pStyle w:val="Default"/>
        <w:shd w:val="clear" w:color="auto" w:fill="FFFFFF" w:themeFill="background1"/>
        <w:rPr>
          <w:color w:val="auto"/>
        </w:rPr>
      </w:pPr>
    </w:p>
    <w:p w:rsidR="00E91C44" w:rsidRPr="00831F19" w:rsidRDefault="00DD62F0" w:rsidP="00F82B86">
      <w:pPr>
        <w:pStyle w:val="Default"/>
        <w:shd w:val="clear" w:color="auto" w:fill="FFFFFF" w:themeFill="background1"/>
        <w:jc w:val="center"/>
        <w:rPr>
          <w:color w:val="auto"/>
          <w:highlight w:val="yellow"/>
        </w:rPr>
      </w:pPr>
      <w:r w:rsidRPr="00831F19">
        <w:rPr>
          <w:b/>
          <w:bCs/>
          <w:color w:val="auto"/>
        </w:rPr>
        <w:t>Раздел 6</w:t>
      </w:r>
      <w:r w:rsidR="005075E5" w:rsidRPr="00831F19">
        <w:rPr>
          <w:b/>
          <w:bCs/>
          <w:color w:val="auto"/>
        </w:rPr>
        <w:t>. Планируемые результаты изучения учебного предмета</w:t>
      </w:r>
    </w:p>
    <w:p w:rsidR="000205E1" w:rsidRPr="00831F19" w:rsidRDefault="000205E1" w:rsidP="00E91C44">
      <w:pPr>
        <w:shd w:val="clear" w:color="auto" w:fill="FFFFFF" w:themeFill="background1"/>
        <w:spacing w:after="0" w:line="240" w:lineRule="auto"/>
        <w:jc w:val="both"/>
        <w:rPr>
          <w:rFonts w:ascii="Times New Roman" w:eastAsia="Times New Roman" w:hAnsi="Times New Roman" w:cs="Times New Roman"/>
          <w:b/>
          <w:bCs/>
          <w:iCs/>
          <w:sz w:val="24"/>
          <w:szCs w:val="24"/>
          <w:lang w:eastAsia="ru-RU"/>
        </w:rPr>
      </w:pPr>
      <w:r w:rsidRPr="00831F19">
        <w:rPr>
          <w:rFonts w:ascii="Times New Roman" w:eastAsia="Times New Roman" w:hAnsi="Times New Roman" w:cs="Times New Roman"/>
          <w:b/>
          <w:bCs/>
          <w:iCs/>
          <w:sz w:val="24"/>
          <w:szCs w:val="24"/>
          <w:lang w:eastAsia="ru-RU"/>
        </w:rPr>
        <w:t xml:space="preserve">Чтение и </w:t>
      </w:r>
      <w:proofErr w:type="spellStart"/>
      <w:r w:rsidRPr="00831F19">
        <w:rPr>
          <w:rFonts w:ascii="Times New Roman" w:eastAsia="Times New Roman" w:hAnsi="Times New Roman" w:cs="Times New Roman"/>
          <w:b/>
          <w:bCs/>
          <w:iCs/>
          <w:sz w:val="24"/>
          <w:szCs w:val="24"/>
          <w:lang w:eastAsia="ru-RU"/>
        </w:rPr>
        <w:t>аудирование</w:t>
      </w:r>
      <w:proofErr w:type="spellEnd"/>
    </w:p>
    <w:p w:rsidR="000205E1" w:rsidRPr="00831F19" w:rsidRDefault="000205E1" w:rsidP="000205E1">
      <w:pPr>
        <w:shd w:val="clear" w:color="auto" w:fill="FFFFFF" w:themeFill="background1"/>
        <w:tabs>
          <w:tab w:val="left" w:pos="6510"/>
        </w:tabs>
        <w:spacing w:after="0"/>
        <w:rPr>
          <w:rFonts w:ascii="Times New Roman" w:hAnsi="Times New Roman" w:cs="Times New Roman"/>
          <w:i/>
          <w:sz w:val="24"/>
          <w:szCs w:val="24"/>
        </w:rPr>
      </w:pPr>
      <w:r w:rsidRPr="00831F19">
        <w:rPr>
          <w:rFonts w:ascii="Times New Roman" w:hAnsi="Times New Roman" w:cs="Times New Roman"/>
          <w:i/>
          <w:sz w:val="24"/>
          <w:szCs w:val="24"/>
        </w:rPr>
        <w:t>Ученик научится:</w:t>
      </w:r>
    </w:p>
    <w:p w:rsidR="000205E1" w:rsidRPr="00831F19" w:rsidRDefault="007404B9" w:rsidP="00E91C44">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Выразительно читать текст публицистического стиля. Просматривать местную газету, ориентироваться в содержании номера по заголовкам статей, а в содержании статьи — по ключевым словам, абзацным фразам; при обнаружении интересной (нужной) информации переходить на вдумчивое, изучающее чтение, фиксировать главное содержание прочитанного в виде тезисов. Слушать информационные </w:t>
      </w:r>
      <w:proofErr w:type="gramStart"/>
      <w:r w:rsidRPr="00831F19">
        <w:rPr>
          <w:rFonts w:ascii="Times New Roman" w:eastAsia="Times New Roman" w:hAnsi="Times New Roman" w:cs="Times New Roman"/>
          <w:sz w:val="24"/>
          <w:szCs w:val="24"/>
          <w:lang w:eastAsia="ru-RU"/>
        </w:rPr>
        <w:t>теле</w:t>
      </w:r>
      <w:proofErr w:type="gramEnd"/>
      <w:r w:rsidRPr="00831F19">
        <w:rPr>
          <w:rFonts w:ascii="Times New Roman" w:eastAsia="Times New Roman" w:hAnsi="Times New Roman" w:cs="Times New Roman"/>
          <w:sz w:val="24"/>
          <w:szCs w:val="24"/>
          <w:lang w:eastAsia="ru-RU"/>
        </w:rPr>
        <w:t>- и радиопередачи с установкой на определение темы и основной мысли сообщения.</w:t>
      </w:r>
    </w:p>
    <w:p w:rsidR="007404B9" w:rsidRPr="00831F19" w:rsidRDefault="007404B9" w:rsidP="007404B9">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Определять стиль речи; находить в тексте языковые средства, характерные для публицистического стиля речи; определять прямой и обратный порядок слов в предложениях текста; определять способы и средства связи предложений в тексте; определять в тексте ведущий тип речи, находить в нём фрагменты с иным типовым значением (описание состояния человека, рассуждение-размышление, отдельные языковые средства, передающие оценку предметов, действий, состояний) и объяснять целесообразность их соединения в данном тексте.</w:t>
      </w:r>
    </w:p>
    <w:p w:rsidR="007404B9" w:rsidRPr="00831F19" w:rsidRDefault="007404B9" w:rsidP="00E91C44">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Уметь видеть проявление физического и психического состояния человека во внешности людей (в выражении лица, мимике, жестах, голосе, интонации, позе, походке) и передавать его словами, пользуясь богатой синонимикой глаголов, наречий, прилагательных и существительных со значением состояния лица. Создавать этюды, отражающие то или иное состояние человека, прочитанное по его внешности с помощью фотографии, репродукции картины, в непосредственном общении (возможная учебная ситуация «Игра в портреты»). </w:t>
      </w:r>
      <w:proofErr w:type="gramStart"/>
      <w:r w:rsidRPr="00831F19">
        <w:rPr>
          <w:rFonts w:ascii="Times New Roman" w:eastAsia="Times New Roman" w:hAnsi="Times New Roman" w:cs="Times New Roman"/>
          <w:sz w:val="24"/>
          <w:szCs w:val="24"/>
          <w:lang w:eastAsia="ru-RU"/>
        </w:rPr>
        <w:t>Создавать устные и письменные высказывания художественного и публицистического стилей, раскрывая в них своё отношение к предмету речи, оценивая явления и поступки людей: писать сочинения-описания внешности и состояния человека, сочинения повествовательного характера (рассказ по данному началу или концу, на основе данного сюжета, на материале жизненного опыта учащихся); сочинения-размышления, сочинения дискуссионного характера на морально-этическую тему с доказательством от противного.</w:t>
      </w:r>
      <w:proofErr w:type="gramEnd"/>
      <w:r w:rsidRPr="00831F19">
        <w:rPr>
          <w:rFonts w:ascii="Times New Roman" w:eastAsia="Times New Roman" w:hAnsi="Times New Roman" w:cs="Times New Roman"/>
          <w:sz w:val="24"/>
          <w:szCs w:val="24"/>
          <w:lang w:eastAsia="ru-RU"/>
        </w:rPr>
        <w:t xml:space="preserve"> Писать заметки в газету, рекламные аннотации.</w:t>
      </w:r>
    </w:p>
    <w:p w:rsidR="000205E1" w:rsidRPr="00831F19" w:rsidRDefault="000205E1" w:rsidP="000205E1">
      <w:pPr>
        <w:shd w:val="clear" w:color="auto" w:fill="FFFFFF" w:themeFill="background1"/>
        <w:tabs>
          <w:tab w:val="left" w:pos="6510"/>
        </w:tabs>
        <w:spacing w:after="0"/>
        <w:rPr>
          <w:rFonts w:ascii="Times New Roman" w:hAnsi="Times New Roman" w:cs="Times New Roman"/>
          <w:i/>
          <w:sz w:val="24"/>
          <w:szCs w:val="24"/>
        </w:rPr>
      </w:pPr>
      <w:r w:rsidRPr="00831F19">
        <w:rPr>
          <w:rFonts w:ascii="Times New Roman" w:hAnsi="Times New Roman" w:cs="Times New Roman"/>
          <w:i/>
          <w:sz w:val="24"/>
          <w:szCs w:val="24"/>
        </w:rPr>
        <w:t>Ученик сможет научиться:</w:t>
      </w:r>
    </w:p>
    <w:p w:rsidR="007404B9" w:rsidRPr="00831F19" w:rsidRDefault="007404B9" w:rsidP="007404B9">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lastRenderedPageBreak/>
        <w:t>Подробно, сжато и выборочно (устно и письменно) пересказывать тексты, содержащие описание состояния человека, его оценку и другие изученные типы речи. Сохранять в изложении, близком к тексту, типологическую структуру текста и выразительные языковые и речевые средства.</w:t>
      </w:r>
    </w:p>
    <w:p w:rsidR="000205E1" w:rsidRPr="00831F19" w:rsidRDefault="007404B9" w:rsidP="00E91C44">
      <w:pPr>
        <w:shd w:val="clear" w:color="auto" w:fill="FFFFFF" w:themeFill="background1"/>
        <w:spacing w:after="0" w:line="240" w:lineRule="auto"/>
        <w:jc w:val="both"/>
        <w:rPr>
          <w:rFonts w:ascii="Times New Roman" w:eastAsia="Times New Roman" w:hAnsi="Times New Roman" w:cs="Times New Roman"/>
          <w:sz w:val="24"/>
          <w:szCs w:val="24"/>
          <w:lang w:eastAsia="ru-RU"/>
        </w:rPr>
      </w:pPr>
      <w:proofErr w:type="gramStart"/>
      <w:r w:rsidRPr="00831F19">
        <w:rPr>
          <w:rFonts w:ascii="Times New Roman" w:eastAsia="Times New Roman" w:hAnsi="Times New Roman" w:cs="Times New Roman"/>
          <w:sz w:val="24"/>
          <w:szCs w:val="24"/>
          <w:lang w:eastAsia="ru-RU"/>
        </w:rPr>
        <w:t>С учётом стиля речи совершенствовать написанное: повышать выразительность речи, используя в высказываниях разговорного, художественного и публицистического стилей выразительные языковые и речевые средства, в том числе обратный порядок слов, экспрессивный повтор, воп</w:t>
      </w:r>
      <w:r w:rsidR="00302A53" w:rsidRPr="00831F19">
        <w:rPr>
          <w:rFonts w:ascii="Times New Roman" w:eastAsia="Times New Roman" w:hAnsi="Times New Roman" w:cs="Times New Roman"/>
          <w:sz w:val="24"/>
          <w:szCs w:val="24"/>
          <w:lang w:eastAsia="ru-RU"/>
        </w:rPr>
        <w:t>росно-ответную форму изложения.</w:t>
      </w:r>
      <w:proofErr w:type="gramEnd"/>
    </w:p>
    <w:p w:rsidR="000205E1" w:rsidRPr="00831F19" w:rsidRDefault="000205E1" w:rsidP="00302A53">
      <w:pPr>
        <w:shd w:val="clear" w:color="auto" w:fill="FFFFFF" w:themeFill="background1"/>
        <w:spacing w:after="0" w:line="240" w:lineRule="auto"/>
        <w:jc w:val="both"/>
        <w:rPr>
          <w:rFonts w:ascii="Times New Roman" w:eastAsia="Times New Roman" w:hAnsi="Times New Roman" w:cs="Times New Roman"/>
          <w:b/>
          <w:bCs/>
          <w:sz w:val="24"/>
          <w:szCs w:val="24"/>
          <w:lang w:eastAsia="ru-RU"/>
        </w:rPr>
      </w:pPr>
      <w:proofErr w:type="spellStart"/>
      <w:r w:rsidRPr="00831F19">
        <w:rPr>
          <w:rFonts w:ascii="Times New Roman" w:eastAsia="Times New Roman" w:hAnsi="Times New Roman" w:cs="Times New Roman"/>
          <w:b/>
          <w:bCs/>
          <w:sz w:val="24"/>
          <w:szCs w:val="24"/>
          <w:lang w:eastAsia="ru-RU"/>
        </w:rPr>
        <w:t>Морфемика</w:t>
      </w:r>
      <w:proofErr w:type="spellEnd"/>
      <w:r w:rsidRPr="00831F19">
        <w:rPr>
          <w:rFonts w:ascii="Times New Roman" w:eastAsia="Times New Roman" w:hAnsi="Times New Roman" w:cs="Times New Roman"/>
          <w:b/>
          <w:bCs/>
          <w:sz w:val="24"/>
          <w:szCs w:val="24"/>
          <w:lang w:eastAsia="ru-RU"/>
        </w:rPr>
        <w:t xml:space="preserve"> и словообразование</w:t>
      </w:r>
    </w:p>
    <w:p w:rsidR="000205E1" w:rsidRPr="00831F19" w:rsidRDefault="000205E1"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научится:</w:t>
      </w:r>
    </w:p>
    <w:p w:rsidR="000205E1" w:rsidRPr="00831F19" w:rsidRDefault="007404B9"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Объяснять значение слова, его написание и грамматические признаки, опираясь на словообразовательный анализ и типичные словообразовательные модели; опознавать основные способы словообразования (приставочный, суффиксальный, </w:t>
      </w:r>
      <w:proofErr w:type="spellStart"/>
      <w:r w:rsidRPr="00831F19">
        <w:rPr>
          <w:rFonts w:ascii="Times New Roman" w:eastAsia="Times New Roman" w:hAnsi="Times New Roman" w:cs="Times New Roman"/>
          <w:sz w:val="24"/>
          <w:szCs w:val="24"/>
          <w:lang w:eastAsia="ru-RU"/>
        </w:rPr>
        <w:t>бессуффиксный</w:t>
      </w:r>
      <w:proofErr w:type="spellEnd"/>
      <w:r w:rsidRPr="00831F19">
        <w:rPr>
          <w:rFonts w:ascii="Times New Roman" w:eastAsia="Times New Roman" w:hAnsi="Times New Roman" w:cs="Times New Roman"/>
          <w:sz w:val="24"/>
          <w:szCs w:val="24"/>
          <w:lang w:eastAsia="ru-RU"/>
        </w:rPr>
        <w:t>, приставочно-суффиксальный, сложение разных видов); сращение, переход слова одной части речи в другую; по лексике и фразеологии: свободно</w:t>
      </w:r>
      <w:r w:rsidR="00302A53" w:rsidRPr="00831F19">
        <w:rPr>
          <w:rFonts w:ascii="Times New Roman" w:eastAsia="Times New Roman" w:hAnsi="Times New Roman" w:cs="Times New Roman"/>
          <w:sz w:val="24"/>
          <w:szCs w:val="24"/>
          <w:lang w:eastAsia="ru-RU"/>
        </w:rPr>
        <w:t>;</w:t>
      </w:r>
      <w:r w:rsidRPr="00831F19">
        <w:rPr>
          <w:rFonts w:ascii="Times New Roman" w:eastAsia="Times New Roman" w:hAnsi="Times New Roman" w:cs="Times New Roman"/>
          <w:sz w:val="24"/>
          <w:szCs w:val="24"/>
          <w:lang w:eastAsia="ru-RU"/>
        </w:rPr>
        <w:t xml:space="preserve"> пользоваться лексическими словарями разных видов</w:t>
      </w:r>
    </w:p>
    <w:p w:rsidR="000205E1" w:rsidRPr="00831F19" w:rsidRDefault="000205E1"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сможет научиться:</w:t>
      </w:r>
    </w:p>
    <w:p w:rsidR="007404B9" w:rsidRPr="00831F19" w:rsidRDefault="007404B9"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Характеризовать словообразовательные цепочки и словообразовательные гнёзда, устанавливая смысловую и структурную связь </w:t>
      </w:r>
      <w:r w:rsidR="00302A53" w:rsidRPr="00831F19">
        <w:rPr>
          <w:rFonts w:ascii="Times New Roman" w:eastAsia="Times New Roman" w:hAnsi="Times New Roman" w:cs="Times New Roman"/>
          <w:sz w:val="24"/>
          <w:szCs w:val="24"/>
          <w:lang w:eastAsia="ru-RU"/>
        </w:rPr>
        <w:t xml:space="preserve">однокоренных слов; </w:t>
      </w:r>
      <w:r w:rsidRPr="00831F19">
        <w:rPr>
          <w:rFonts w:ascii="Times New Roman" w:eastAsia="Times New Roman" w:hAnsi="Times New Roman" w:cs="Times New Roman"/>
          <w:sz w:val="24"/>
          <w:szCs w:val="24"/>
          <w:lang w:eastAsia="ru-RU"/>
        </w:rPr>
        <w:t>опознавать основные выразительные средства словообразования в художественной речи и оценивать их;</w:t>
      </w:r>
      <w:r w:rsidR="00302A53" w:rsidRPr="00831F19">
        <w:rPr>
          <w:rFonts w:ascii="Times New Roman" w:eastAsia="Times New Roman" w:hAnsi="Times New Roman" w:cs="Times New Roman"/>
          <w:sz w:val="24"/>
          <w:szCs w:val="24"/>
          <w:lang w:eastAsia="ru-RU"/>
        </w:rPr>
        <w:t xml:space="preserve"> </w:t>
      </w:r>
      <w:r w:rsidRPr="00831F19">
        <w:rPr>
          <w:rFonts w:ascii="Times New Roman" w:eastAsia="Times New Roman" w:hAnsi="Times New Roman" w:cs="Times New Roman"/>
          <w:sz w:val="24"/>
          <w:szCs w:val="24"/>
          <w:lang w:eastAsia="ru-RU"/>
        </w:rPr>
        <w:t>использовать этимологическую справку для объяснения правописания и лексического значения слова</w:t>
      </w:r>
    </w:p>
    <w:p w:rsidR="000205E1" w:rsidRPr="00831F19" w:rsidRDefault="007404B9" w:rsidP="00302A53">
      <w:pPr>
        <w:spacing w:after="0" w:line="240" w:lineRule="auto"/>
        <w:jc w:val="both"/>
        <w:rPr>
          <w:rFonts w:ascii="Times New Roman" w:eastAsia="Times New Roman" w:hAnsi="Times New Roman" w:cs="Times New Roman"/>
          <w:b/>
          <w:sz w:val="24"/>
          <w:szCs w:val="24"/>
          <w:lang w:eastAsia="ru-RU"/>
        </w:rPr>
      </w:pPr>
      <w:r w:rsidRPr="00831F19">
        <w:rPr>
          <w:rFonts w:ascii="Times New Roman" w:eastAsia="Times New Roman" w:hAnsi="Times New Roman" w:cs="Times New Roman"/>
          <w:b/>
          <w:sz w:val="24"/>
          <w:szCs w:val="24"/>
          <w:lang w:eastAsia="ru-RU"/>
        </w:rPr>
        <w:t>Лексика и ф</w:t>
      </w:r>
      <w:r w:rsidR="000205E1" w:rsidRPr="00831F19">
        <w:rPr>
          <w:rFonts w:ascii="Times New Roman" w:eastAsia="Times New Roman" w:hAnsi="Times New Roman" w:cs="Times New Roman"/>
          <w:b/>
          <w:sz w:val="24"/>
          <w:szCs w:val="24"/>
          <w:lang w:eastAsia="ru-RU"/>
        </w:rPr>
        <w:t>разеология</w:t>
      </w:r>
    </w:p>
    <w:p w:rsidR="000205E1" w:rsidRPr="00831F19" w:rsidRDefault="000205E1"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научится:</w:t>
      </w:r>
    </w:p>
    <w:p w:rsidR="000205E1" w:rsidRPr="00831F19" w:rsidRDefault="007404B9"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Свободно пользоваться лексическими словарями разных видов.</w:t>
      </w:r>
    </w:p>
    <w:p w:rsidR="000205E1" w:rsidRPr="00831F19" w:rsidRDefault="000205E1"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сможет научиться:</w:t>
      </w:r>
    </w:p>
    <w:p w:rsidR="007404B9" w:rsidRPr="00831F19" w:rsidRDefault="007404B9"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Опознавать омонимы разных видов;</w:t>
      </w:r>
      <w:r w:rsidR="00302A53" w:rsidRPr="00831F19">
        <w:rPr>
          <w:rFonts w:ascii="Times New Roman" w:eastAsia="Times New Roman" w:hAnsi="Times New Roman" w:cs="Times New Roman"/>
          <w:sz w:val="24"/>
          <w:szCs w:val="24"/>
          <w:lang w:eastAsia="ru-RU"/>
        </w:rPr>
        <w:t xml:space="preserve"> </w:t>
      </w:r>
      <w:r w:rsidRPr="00831F19">
        <w:rPr>
          <w:rFonts w:ascii="Times New Roman" w:eastAsia="Times New Roman" w:hAnsi="Times New Roman" w:cs="Times New Roman"/>
          <w:sz w:val="24"/>
          <w:szCs w:val="24"/>
          <w:lang w:eastAsia="ru-RU"/>
        </w:rPr>
        <w:t>оценивать собственную и чужую речь с точки зрения точного, уместного и выразительного словоупотребления</w:t>
      </w:r>
    </w:p>
    <w:p w:rsidR="000205E1" w:rsidRPr="00831F19" w:rsidRDefault="000205E1" w:rsidP="00302A53">
      <w:pPr>
        <w:spacing w:after="0" w:line="240" w:lineRule="auto"/>
        <w:jc w:val="both"/>
        <w:rPr>
          <w:rFonts w:ascii="Times New Roman" w:eastAsia="Times New Roman" w:hAnsi="Times New Roman" w:cs="Times New Roman"/>
          <w:b/>
          <w:sz w:val="24"/>
          <w:szCs w:val="24"/>
          <w:lang w:eastAsia="ru-RU"/>
        </w:rPr>
      </w:pPr>
      <w:r w:rsidRPr="00831F19">
        <w:rPr>
          <w:rFonts w:ascii="Times New Roman" w:eastAsia="Times New Roman" w:hAnsi="Times New Roman" w:cs="Times New Roman"/>
          <w:b/>
          <w:sz w:val="24"/>
          <w:szCs w:val="24"/>
          <w:lang w:eastAsia="ru-RU"/>
        </w:rPr>
        <w:t xml:space="preserve">Морфология </w:t>
      </w:r>
    </w:p>
    <w:p w:rsidR="000205E1" w:rsidRPr="00831F19" w:rsidRDefault="000205E1"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научится:</w:t>
      </w:r>
    </w:p>
    <w:p w:rsidR="000205E1" w:rsidRPr="00831F19" w:rsidRDefault="007404B9"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Распознавать части речи; знать морфологические признаки частей речи и систему формоизменения.</w:t>
      </w:r>
    </w:p>
    <w:p w:rsidR="000205E1" w:rsidRPr="00831F19" w:rsidRDefault="000205E1"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сможет научиться:</w:t>
      </w:r>
    </w:p>
    <w:p w:rsidR="00302A53" w:rsidRPr="00831F19" w:rsidRDefault="00302A53"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Различать грамматические омонимы</w:t>
      </w:r>
    </w:p>
    <w:p w:rsidR="000205E1" w:rsidRPr="00831F19" w:rsidRDefault="000205E1" w:rsidP="00302A53">
      <w:pPr>
        <w:spacing w:after="0" w:line="240" w:lineRule="auto"/>
        <w:jc w:val="both"/>
        <w:rPr>
          <w:rFonts w:ascii="Times New Roman" w:eastAsia="Times New Roman" w:hAnsi="Times New Roman" w:cs="Times New Roman"/>
          <w:b/>
          <w:sz w:val="24"/>
          <w:szCs w:val="24"/>
          <w:lang w:eastAsia="ru-RU"/>
        </w:rPr>
      </w:pPr>
      <w:proofErr w:type="spellStart"/>
      <w:r w:rsidRPr="00831F19">
        <w:rPr>
          <w:rFonts w:ascii="Times New Roman" w:eastAsia="Times New Roman" w:hAnsi="Times New Roman" w:cs="Times New Roman"/>
          <w:b/>
          <w:sz w:val="24"/>
          <w:szCs w:val="24"/>
          <w:lang w:eastAsia="ru-RU"/>
        </w:rPr>
        <w:t>Офография</w:t>
      </w:r>
      <w:proofErr w:type="spellEnd"/>
    </w:p>
    <w:p w:rsidR="000205E1" w:rsidRPr="00831F19" w:rsidRDefault="000205E1"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научится:</w:t>
      </w:r>
    </w:p>
    <w:p w:rsidR="000205E1" w:rsidRPr="00831F19" w:rsidRDefault="00302A53"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Характеризовать изученные орфограммы, объяснять их правописание; правильно писать слова с изученными орфограммами; свободно пользоваться орфографическим словарём</w:t>
      </w:r>
    </w:p>
    <w:p w:rsidR="000205E1" w:rsidRPr="00831F19" w:rsidRDefault="000205E1"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сможет научиться:</w:t>
      </w:r>
    </w:p>
    <w:p w:rsidR="00302A53" w:rsidRPr="00831F19" w:rsidRDefault="00302A53"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lastRenderedPageBreak/>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0205E1" w:rsidRPr="00831F19" w:rsidRDefault="007404B9" w:rsidP="00302A53">
      <w:pPr>
        <w:spacing w:after="0" w:line="240" w:lineRule="auto"/>
        <w:jc w:val="both"/>
        <w:rPr>
          <w:rFonts w:ascii="Times New Roman" w:eastAsia="Times New Roman" w:hAnsi="Times New Roman" w:cs="Times New Roman"/>
          <w:b/>
          <w:sz w:val="24"/>
          <w:szCs w:val="24"/>
          <w:lang w:eastAsia="ru-RU"/>
        </w:rPr>
      </w:pPr>
      <w:r w:rsidRPr="00831F19">
        <w:rPr>
          <w:rFonts w:ascii="Times New Roman" w:eastAsia="Times New Roman" w:hAnsi="Times New Roman" w:cs="Times New Roman"/>
          <w:b/>
          <w:sz w:val="24"/>
          <w:szCs w:val="24"/>
          <w:lang w:eastAsia="ru-RU"/>
        </w:rPr>
        <w:t>Синтаксис</w:t>
      </w:r>
    </w:p>
    <w:p w:rsidR="007404B9" w:rsidRPr="00831F19" w:rsidRDefault="007404B9"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научится:</w:t>
      </w:r>
    </w:p>
    <w:p w:rsidR="007404B9" w:rsidRPr="00831F19" w:rsidRDefault="00302A53"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Определять синтаксическую роль частей речи; различать и правильно строить сложные предложения с сочинительными и подчинительными союзами; использовать сочинительные союзы как средство связи предложений в тексте; соблюдать правильную интонацию предложений в речи.</w:t>
      </w:r>
    </w:p>
    <w:p w:rsidR="007404B9" w:rsidRPr="00831F19" w:rsidRDefault="007404B9"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сможет научиться:</w:t>
      </w:r>
    </w:p>
    <w:p w:rsidR="00302A53" w:rsidRPr="00831F19" w:rsidRDefault="00302A53"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Анализировать особенности употребления синтаксических конструкций с точки зрения их функционально</w:t>
      </w:r>
    </w:p>
    <w:p w:rsidR="00302A53" w:rsidRPr="00831F19" w:rsidRDefault="00302A53"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-стилистических качеств, требований выразительности речи</w:t>
      </w:r>
    </w:p>
    <w:p w:rsidR="007404B9" w:rsidRPr="00831F19" w:rsidRDefault="007404B9" w:rsidP="00302A53">
      <w:pPr>
        <w:spacing w:after="0" w:line="240" w:lineRule="auto"/>
        <w:jc w:val="both"/>
        <w:rPr>
          <w:rFonts w:ascii="Times New Roman" w:eastAsia="Times New Roman" w:hAnsi="Times New Roman" w:cs="Times New Roman"/>
          <w:b/>
          <w:sz w:val="24"/>
          <w:szCs w:val="24"/>
          <w:lang w:eastAsia="ru-RU"/>
        </w:rPr>
      </w:pPr>
      <w:r w:rsidRPr="00831F19">
        <w:rPr>
          <w:rFonts w:ascii="Times New Roman" w:eastAsia="Times New Roman" w:hAnsi="Times New Roman" w:cs="Times New Roman"/>
          <w:b/>
          <w:sz w:val="24"/>
          <w:szCs w:val="24"/>
          <w:lang w:eastAsia="ru-RU"/>
        </w:rPr>
        <w:t>Пунктуация</w:t>
      </w:r>
    </w:p>
    <w:p w:rsidR="007404B9" w:rsidRPr="00831F19" w:rsidRDefault="007404B9"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научится:</w:t>
      </w:r>
    </w:p>
    <w:p w:rsidR="007404B9" w:rsidRPr="00831F19" w:rsidRDefault="00302A53"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Обосновывать и правильно употреблять знаки препинания на основе изученного в 5 — 7 классах.</w:t>
      </w:r>
    </w:p>
    <w:p w:rsidR="007404B9" w:rsidRPr="00831F19" w:rsidRDefault="007404B9" w:rsidP="00302A53">
      <w:pPr>
        <w:shd w:val="clear" w:color="auto" w:fill="FFFFFF" w:themeFill="background1"/>
        <w:tabs>
          <w:tab w:val="left" w:pos="6510"/>
        </w:tabs>
        <w:spacing w:after="0"/>
        <w:jc w:val="both"/>
        <w:rPr>
          <w:rFonts w:ascii="Times New Roman" w:hAnsi="Times New Roman" w:cs="Times New Roman"/>
          <w:i/>
          <w:sz w:val="24"/>
          <w:szCs w:val="24"/>
        </w:rPr>
      </w:pPr>
      <w:r w:rsidRPr="00831F19">
        <w:rPr>
          <w:rFonts w:ascii="Times New Roman" w:hAnsi="Times New Roman" w:cs="Times New Roman"/>
          <w:i/>
          <w:sz w:val="24"/>
          <w:szCs w:val="24"/>
        </w:rPr>
        <w:t>Ученик сможет научиться:</w:t>
      </w:r>
    </w:p>
    <w:p w:rsidR="00A96DCD" w:rsidRPr="00831F19" w:rsidRDefault="00302A53"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Демонстрировать роль пунктуации в передаче смысловой стороны речи.</w:t>
      </w: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302A53">
      <w:pPr>
        <w:spacing w:after="0" w:line="240" w:lineRule="auto"/>
        <w:jc w:val="both"/>
        <w:rPr>
          <w:rFonts w:ascii="Times New Roman" w:eastAsia="Times New Roman" w:hAnsi="Times New Roman" w:cs="Times New Roman"/>
          <w:sz w:val="24"/>
          <w:szCs w:val="24"/>
          <w:lang w:eastAsia="ru-RU"/>
        </w:rPr>
      </w:pPr>
    </w:p>
    <w:p w:rsidR="00DC4209" w:rsidRPr="00831F19" w:rsidRDefault="00DC4209" w:rsidP="00DC4209">
      <w:pPr>
        <w:pStyle w:val="a7"/>
        <w:jc w:val="center"/>
        <w:rPr>
          <w:b/>
          <w:bCs/>
        </w:rPr>
      </w:pPr>
      <w:r w:rsidRPr="00831F19">
        <w:rPr>
          <w:b/>
          <w:bCs/>
        </w:rPr>
        <w:t>Приложение 1.</w:t>
      </w:r>
    </w:p>
    <w:p w:rsidR="00DC4209" w:rsidRPr="00831F19" w:rsidRDefault="00DC4209" w:rsidP="00DC4209">
      <w:pPr>
        <w:pStyle w:val="a7"/>
        <w:jc w:val="center"/>
      </w:pPr>
      <w:r w:rsidRPr="00831F19">
        <w:rPr>
          <w:b/>
          <w:bCs/>
        </w:rPr>
        <w:t xml:space="preserve"> Основной инструментарий для оценивания планируемых результатов</w:t>
      </w:r>
    </w:p>
    <w:p w:rsidR="00DC4209" w:rsidRPr="00831F19" w:rsidRDefault="00DC4209" w:rsidP="00DC4209">
      <w:pPr>
        <w:pStyle w:val="a7"/>
      </w:pPr>
      <w:r w:rsidRPr="00831F19">
        <w:t xml:space="preserve">Контрольно-измерительные материалы представлены </w:t>
      </w:r>
      <w:r w:rsidR="005B3997">
        <w:t xml:space="preserve">в </w:t>
      </w:r>
      <w:r w:rsidRPr="00831F19">
        <w:t>методическом пособии к учебнику «Русский язык. 7 класс»</w:t>
      </w:r>
      <w:r w:rsidR="005C79BA" w:rsidRPr="00831F19">
        <w:t xml:space="preserve"> под редакцией М.М. Разумовской, П.</w:t>
      </w:r>
      <w:r w:rsidR="000428CB" w:rsidRPr="00831F19">
        <w:t xml:space="preserve">А. </w:t>
      </w:r>
      <w:proofErr w:type="spellStart"/>
      <w:r w:rsidR="000428CB" w:rsidRPr="00831F19">
        <w:t>Л</w:t>
      </w:r>
      <w:r w:rsidR="005C79BA" w:rsidRPr="00831F19">
        <w:t>еканта</w:t>
      </w:r>
      <w:proofErr w:type="spellEnd"/>
      <w:r w:rsidR="005B3997">
        <w:t xml:space="preserve"> (М.</w:t>
      </w:r>
      <w:r w:rsidR="005B3997" w:rsidRPr="005B3997">
        <w:t>: Дрофа, 2015. — 158</w:t>
      </w:r>
      <w:r w:rsidR="005B3997">
        <w:t>с.)</w:t>
      </w:r>
    </w:p>
    <w:p w:rsidR="00DC4209" w:rsidRPr="00831F19" w:rsidRDefault="00DC4209" w:rsidP="00DC4209">
      <w:pPr>
        <w:pStyle w:val="a7"/>
      </w:pPr>
      <w:r w:rsidRPr="00831F19">
        <w:t>Для оценки планируемых результатов данной программой предусмотрено использование:</w:t>
      </w:r>
    </w:p>
    <w:p w:rsidR="00DC4209" w:rsidRPr="00831F19" w:rsidRDefault="00DC4209" w:rsidP="00DC4209">
      <w:pPr>
        <w:pStyle w:val="a7"/>
        <w:numPr>
          <w:ilvl w:val="0"/>
          <w:numId w:val="23"/>
        </w:numPr>
      </w:pPr>
      <w:r w:rsidRPr="00831F19">
        <w:t>вопросов и заданий для самостоятельной подготовки;</w:t>
      </w:r>
    </w:p>
    <w:p w:rsidR="00DC4209" w:rsidRPr="00831F19" w:rsidRDefault="00DC4209" w:rsidP="00DC4209">
      <w:pPr>
        <w:pStyle w:val="a7"/>
        <w:numPr>
          <w:ilvl w:val="0"/>
          <w:numId w:val="23"/>
        </w:numPr>
      </w:pPr>
      <w:r w:rsidRPr="00831F19">
        <w:t>заданий для подготовки к ВПР;</w:t>
      </w:r>
    </w:p>
    <w:p w:rsidR="00DC4209" w:rsidRPr="00831F19" w:rsidRDefault="00DC4209" w:rsidP="00DC4209">
      <w:pPr>
        <w:pStyle w:val="a7"/>
        <w:numPr>
          <w:ilvl w:val="0"/>
          <w:numId w:val="23"/>
        </w:numPr>
      </w:pPr>
      <w:proofErr w:type="gramStart"/>
      <w:r w:rsidRPr="00831F19">
        <w:t>тестовых</w:t>
      </w:r>
      <w:proofErr w:type="gramEnd"/>
      <w:r w:rsidRPr="00831F19">
        <w:t xml:space="preserve"> задания для самоконтроля.</w:t>
      </w:r>
    </w:p>
    <w:p w:rsidR="00DC4209" w:rsidRPr="00831F19" w:rsidRDefault="00DC4209" w:rsidP="00DC4209">
      <w:pPr>
        <w:pStyle w:val="a7"/>
      </w:pPr>
      <w:r w:rsidRPr="00831F19">
        <w:t>Виды контроля и результатов обучения:</w:t>
      </w:r>
    </w:p>
    <w:p w:rsidR="00DC4209" w:rsidRPr="00831F19" w:rsidRDefault="00DC4209" w:rsidP="00DC4209">
      <w:pPr>
        <w:pStyle w:val="a7"/>
        <w:numPr>
          <w:ilvl w:val="0"/>
          <w:numId w:val="24"/>
        </w:numPr>
      </w:pPr>
      <w:r w:rsidRPr="00831F19">
        <w:t>текущий контроль;</w:t>
      </w:r>
    </w:p>
    <w:p w:rsidR="00DC4209" w:rsidRPr="00831F19" w:rsidRDefault="00DC4209" w:rsidP="00DC4209">
      <w:pPr>
        <w:pStyle w:val="a7"/>
        <w:numPr>
          <w:ilvl w:val="0"/>
          <w:numId w:val="24"/>
        </w:numPr>
      </w:pPr>
      <w:r w:rsidRPr="00831F19">
        <w:t>тематический контроль;</w:t>
      </w:r>
    </w:p>
    <w:p w:rsidR="00DC4209" w:rsidRPr="00831F19" w:rsidRDefault="00DC4209" w:rsidP="00DC4209">
      <w:pPr>
        <w:pStyle w:val="a7"/>
        <w:numPr>
          <w:ilvl w:val="0"/>
          <w:numId w:val="24"/>
        </w:numPr>
      </w:pPr>
      <w:r w:rsidRPr="00831F19">
        <w:t>рубежный контроль;</w:t>
      </w:r>
    </w:p>
    <w:p w:rsidR="00DC4209" w:rsidRPr="00831F19" w:rsidRDefault="00DC4209" w:rsidP="00DC4209">
      <w:pPr>
        <w:pStyle w:val="a7"/>
        <w:numPr>
          <w:ilvl w:val="0"/>
          <w:numId w:val="24"/>
        </w:numPr>
      </w:pPr>
      <w:r w:rsidRPr="00831F19">
        <w:t>итоговый контроль.</w:t>
      </w:r>
    </w:p>
    <w:p w:rsidR="00DC4209" w:rsidRPr="00831F19" w:rsidRDefault="00DC4209" w:rsidP="00DC4209">
      <w:pPr>
        <w:pStyle w:val="a7"/>
      </w:pPr>
      <w:r w:rsidRPr="00831F19">
        <w:t>Формы контроля:</w:t>
      </w:r>
    </w:p>
    <w:p w:rsidR="00DC4209" w:rsidRPr="00831F19" w:rsidRDefault="00DC4209" w:rsidP="00DC4209">
      <w:pPr>
        <w:pStyle w:val="a7"/>
        <w:numPr>
          <w:ilvl w:val="0"/>
          <w:numId w:val="25"/>
        </w:numPr>
      </w:pPr>
      <w:r w:rsidRPr="00831F19">
        <w:lastRenderedPageBreak/>
        <w:t>устный опрос;</w:t>
      </w:r>
    </w:p>
    <w:p w:rsidR="00DC4209" w:rsidRPr="00831F19" w:rsidRDefault="00DC4209" w:rsidP="00DC4209">
      <w:pPr>
        <w:pStyle w:val="a7"/>
        <w:numPr>
          <w:ilvl w:val="0"/>
          <w:numId w:val="25"/>
        </w:numPr>
      </w:pPr>
      <w:r w:rsidRPr="00831F19">
        <w:t>диктант;</w:t>
      </w:r>
    </w:p>
    <w:p w:rsidR="00A857C8" w:rsidRPr="00831F19" w:rsidRDefault="00A857C8" w:rsidP="00DC4209">
      <w:pPr>
        <w:pStyle w:val="a7"/>
        <w:numPr>
          <w:ilvl w:val="0"/>
          <w:numId w:val="25"/>
        </w:numPr>
      </w:pPr>
      <w:r w:rsidRPr="00831F19">
        <w:t>сочинение;</w:t>
      </w:r>
    </w:p>
    <w:p w:rsidR="00A857C8" w:rsidRPr="00831F19" w:rsidRDefault="00A857C8" w:rsidP="00DC4209">
      <w:pPr>
        <w:pStyle w:val="a7"/>
        <w:numPr>
          <w:ilvl w:val="0"/>
          <w:numId w:val="25"/>
        </w:numPr>
      </w:pPr>
      <w:r w:rsidRPr="00831F19">
        <w:t>изложение;</w:t>
      </w:r>
    </w:p>
    <w:p w:rsidR="00DC4209" w:rsidRPr="00831F19" w:rsidRDefault="00DC4209" w:rsidP="00DC4209">
      <w:pPr>
        <w:pStyle w:val="a7"/>
        <w:numPr>
          <w:ilvl w:val="0"/>
          <w:numId w:val="25"/>
        </w:numPr>
      </w:pPr>
      <w:r w:rsidRPr="00831F19">
        <w:t>самостоятельная работа;</w:t>
      </w:r>
    </w:p>
    <w:p w:rsidR="00DC4209" w:rsidRPr="00831F19" w:rsidRDefault="00A857C8" w:rsidP="00DC4209">
      <w:pPr>
        <w:pStyle w:val="a7"/>
        <w:numPr>
          <w:ilvl w:val="0"/>
          <w:numId w:val="25"/>
        </w:numPr>
      </w:pPr>
      <w:r w:rsidRPr="00831F19">
        <w:t>тестирование</w:t>
      </w:r>
      <w:r w:rsidR="00DC4209" w:rsidRPr="00831F19">
        <w:t>;</w:t>
      </w:r>
    </w:p>
    <w:p w:rsidR="00A857C8" w:rsidRPr="00831F19" w:rsidRDefault="00A857C8" w:rsidP="00DC4209">
      <w:pPr>
        <w:pStyle w:val="a7"/>
        <w:numPr>
          <w:ilvl w:val="0"/>
          <w:numId w:val="25"/>
        </w:numPr>
      </w:pPr>
      <w:r w:rsidRPr="00831F19">
        <w:t>словарный диктант;</w:t>
      </w:r>
    </w:p>
    <w:p w:rsidR="00A857C8" w:rsidRPr="00831F19" w:rsidRDefault="00A857C8" w:rsidP="00DC4209">
      <w:pPr>
        <w:pStyle w:val="a7"/>
        <w:numPr>
          <w:ilvl w:val="0"/>
          <w:numId w:val="25"/>
        </w:numPr>
      </w:pPr>
      <w:r w:rsidRPr="00831F19">
        <w:t>орфоэпический диктант;</w:t>
      </w:r>
    </w:p>
    <w:p w:rsidR="00DC4209" w:rsidRPr="00831F19" w:rsidRDefault="00DC4209" w:rsidP="00DC4209">
      <w:pPr>
        <w:pStyle w:val="a7"/>
        <w:numPr>
          <w:ilvl w:val="0"/>
          <w:numId w:val="25"/>
        </w:numPr>
      </w:pPr>
      <w:r w:rsidRPr="00831F19">
        <w:t>контрольная работа.</w:t>
      </w:r>
    </w:p>
    <w:p w:rsidR="00A857C8" w:rsidRPr="00831F19" w:rsidRDefault="00A857C8" w:rsidP="00DC4209">
      <w:pPr>
        <w:pStyle w:val="a7"/>
      </w:pPr>
      <w:r w:rsidRPr="00831F19">
        <w:t>Критерии отметок:</w:t>
      </w:r>
    </w:p>
    <w:p w:rsidR="00DC4209" w:rsidRPr="00831F19" w:rsidRDefault="00DC4209" w:rsidP="00DC4209">
      <w:pPr>
        <w:pStyle w:val="a7"/>
      </w:pPr>
      <w:r w:rsidRPr="00831F19">
        <w:rPr>
          <w:bCs/>
          <w:i/>
          <w:kern w:val="32"/>
        </w:rPr>
        <w:t xml:space="preserve">1. Оценка письменных контрольных работ обучающихся по </w:t>
      </w:r>
      <w:r w:rsidR="00A857C8" w:rsidRPr="00831F19">
        <w:rPr>
          <w:bCs/>
          <w:i/>
          <w:kern w:val="32"/>
        </w:rPr>
        <w:t>русскому языку</w:t>
      </w:r>
      <w:r w:rsidRPr="00831F19">
        <w:rPr>
          <w:bCs/>
          <w:i/>
          <w:kern w:val="32"/>
        </w:rPr>
        <w:t>.</w:t>
      </w:r>
    </w:p>
    <w:p w:rsidR="00293528" w:rsidRPr="00831F19" w:rsidRDefault="00293528" w:rsidP="00DC4209">
      <w:pPr>
        <w:widowControl w:val="0"/>
        <w:tabs>
          <w:tab w:val="left" w:pos="851"/>
        </w:tabs>
        <w:spacing w:after="0" w:line="240" w:lineRule="auto"/>
        <w:jc w:val="both"/>
        <w:rPr>
          <w:rFonts w:ascii="Times New Roman" w:eastAsia="Times New Roman" w:hAnsi="Times New Roman" w:cs="Times New Roman"/>
          <w:bCs/>
          <w:i/>
          <w:iCs/>
          <w:sz w:val="24"/>
          <w:szCs w:val="24"/>
          <w:lang w:eastAsia="ru-RU"/>
        </w:rPr>
      </w:pPr>
      <w:r w:rsidRPr="00831F19">
        <w:rPr>
          <w:rFonts w:ascii="Times New Roman" w:eastAsia="Times New Roman" w:hAnsi="Times New Roman" w:cs="Times New Roman"/>
          <w:bCs/>
          <w:i/>
          <w:iCs/>
          <w:sz w:val="24"/>
          <w:szCs w:val="24"/>
          <w:lang w:eastAsia="ru-RU"/>
        </w:rPr>
        <w:t>Диктант:</w:t>
      </w:r>
    </w:p>
    <w:p w:rsidR="007324E1" w:rsidRPr="00831F19" w:rsidRDefault="007324E1" w:rsidP="007324E1">
      <w:pPr>
        <w:widowControl w:val="0"/>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При оценке контрольных диктантов учитываем следующее:</w:t>
      </w:r>
    </w:p>
    <w:p w:rsidR="007324E1" w:rsidRPr="00831F19" w:rsidRDefault="007324E1" w:rsidP="007324E1">
      <w:pPr>
        <w:widowControl w:val="0"/>
        <w:tabs>
          <w:tab w:val="left" w:pos="851"/>
        </w:tabs>
        <w:spacing w:after="0" w:line="240" w:lineRule="auto"/>
        <w:jc w:val="both"/>
        <w:rPr>
          <w:rFonts w:ascii="Times New Roman" w:eastAsia="Times New Roman" w:hAnsi="Times New Roman" w:cs="Times New Roman"/>
          <w:bCs/>
          <w:iCs/>
          <w:sz w:val="24"/>
          <w:szCs w:val="24"/>
          <w:lang w:eastAsia="ru-RU"/>
        </w:rPr>
      </w:pPr>
    </w:p>
    <w:p w:rsidR="007324E1" w:rsidRPr="00831F19" w:rsidRDefault="007324E1" w:rsidP="007324E1">
      <w:pPr>
        <w:pStyle w:val="a3"/>
        <w:widowControl w:val="0"/>
        <w:numPr>
          <w:ilvl w:val="0"/>
          <w:numId w:val="33"/>
        </w:numPr>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повторяющаяся ошибка (ошибка, которая повторяется в одном и том же слове или в корне однокоренных слов) считается за одну;</w:t>
      </w:r>
    </w:p>
    <w:p w:rsidR="007324E1" w:rsidRPr="00831F19" w:rsidRDefault="007324E1" w:rsidP="007324E1">
      <w:pPr>
        <w:pStyle w:val="a3"/>
        <w:widowControl w:val="0"/>
        <w:numPr>
          <w:ilvl w:val="0"/>
          <w:numId w:val="33"/>
        </w:numPr>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первые три однотипные ошибки (ошибки на одно правило за исключением тех случаев, когда для определения правильного написания нужно подобрать проверочное слово или форму) считаются за одну, но каждая следующая подобная ошибка учитывается отдельно;</w:t>
      </w:r>
    </w:p>
    <w:p w:rsidR="007324E1" w:rsidRPr="00831F19" w:rsidRDefault="007324E1" w:rsidP="007324E1">
      <w:pPr>
        <w:pStyle w:val="a3"/>
        <w:widowControl w:val="0"/>
        <w:numPr>
          <w:ilvl w:val="0"/>
          <w:numId w:val="33"/>
        </w:numPr>
        <w:tabs>
          <w:tab w:val="left" w:pos="851"/>
        </w:tabs>
        <w:spacing w:after="0" w:line="240" w:lineRule="auto"/>
        <w:jc w:val="both"/>
        <w:rPr>
          <w:rFonts w:ascii="Times New Roman" w:eastAsia="Times New Roman" w:hAnsi="Times New Roman" w:cs="Times New Roman"/>
          <w:bCs/>
          <w:iCs/>
          <w:sz w:val="24"/>
          <w:szCs w:val="24"/>
          <w:lang w:eastAsia="ru-RU"/>
        </w:rPr>
      </w:pPr>
      <w:proofErr w:type="gramStart"/>
      <w:r w:rsidRPr="00831F19">
        <w:rPr>
          <w:rFonts w:ascii="Times New Roman" w:eastAsia="Times New Roman" w:hAnsi="Times New Roman" w:cs="Times New Roman"/>
          <w:bCs/>
          <w:iCs/>
          <w:sz w:val="24"/>
          <w:szCs w:val="24"/>
          <w:lang w:eastAsia="ru-RU"/>
        </w:rPr>
        <w:t>две и более ошибок</w:t>
      </w:r>
      <w:proofErr w:type="gramEnd"/>
      <w:r w:rsidRPr="00831F19">
        <w:rPr>
          <w:rFonts w:ascii="Times New Roman" w:eastAsia="Times New Roman" w:hAnsi="Times New Roman" w:cs="Times New Roman"/>
          <w:bCs/>
          <w:iCs/>
          <w:sz w:val="24"/>
          <w:szCs w:val="24"/>
          <w:lang w:eastAsia="ru-RU"/>
        </w:rPr>
        <w:t>, допущенных в одном непроверяемом слове, считаются за одну;</w:t>
      </w:r>
    </w:p>
    <w:p w:rsidR="007324E1" w:rsidRPr="00831F19" w:rsidRDefault="007324E1" w:rsidP="007324E1">
      <w:pPr>
        <w:pStyle w:val="a3"/>
        <w:widowControl w:val="0"/>
        <w:numPr>
          <w:ilvl w:val="0"/>
          <w:numId w:val="33"/>
        </w:numPr>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при подсчёте ошибок две негрубые ошибки (в переносе слов, на исключения из правил, повторение одной и той же буквы, пропуск буквы; отсутствие точки в конце предложения, если следующее предложение написано с прописной буквы) считаются за одну;</w:t>
      </w:r>
    </w:p>
    <w:p w:rsidR="007324E1" w:rsidRPr="00831F19" w:rsidRDefault="007324E1" w:rsidP="007324E1">
      <w:pPr>
        <w:pStyle w:val="a3"/>
        <w:widowControl w:val="0"/>
        <w:numPr>
          <w:ilvl w:val="0"/>
          <w:numId w:val="33"/>
        </w:numPr>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в процессе проверки диктанта исправляются, но не учитываются орфографические и пунктуационные ошибки на неизученные правила, а также ошибки в словах с непроверяемыми написаниями, с которыми не проводилась специальная работа;</w:t>
      </w:r>
    </w:p>
    <w:p w:rsidR="00831C3F" w:rsidRPr="00831F19" w:rsidRDefault="007324E1" w:rsidP="00831C3F">
      <w:pPr>
        <w:pStyle w:val="a3"/>
        <w:widowControl w:val="0"/>
        <w:numPr>
          <w:ilvl w:val="0"/>
          <w:numId w:val="33"/>
        </w:numPr>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при выставлении оценки за диктант учитываются орфографические и пунктуационные ошибки, допущенные в ходе выполнения языкового анализа текста (грамматического задания);</w:t>
      </w:r>
      <w:r w:rsidR="00831C3F" w:rsidRPr="00831F19">
        <w:t xml:space="preserve"> </w:t>
      </w:r>
    </w:p>
    <w:p w:rsidR="00831C3F" w:rsidRPr="00831F19" w:rsidRDefault="00831C3F" w:rsidP="00831C3F">
      <w:pPr>
        <w:pStyle w:val="a3"/>
        <w:widowControl w:val="0"/>
        <w:numPr>
          <w:ilvl w:val="0"/>
          <w:numId w:val="33"/>
        </w:numPr>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оценка снижается на балл, если учеником допущено более пяти исправлений; при наличии трёх исправлений отличная оценка не выставляется.</w:t>
      </w:r>
    </w:p>
    <w:p w:rsidR="00831C3F" w:rsidRPr="00831F19" w:rsidRDefault="00831C3F" w:rsidP="00831C3F">
      <w:pPr>
        <w:widowControl w:val="0"/>
        <w:tabs>
          <w:tab w:val="left" w:pos="851"/>
        </w:tabs>
        <w:spacing w:after="0" w:line="240" w:lineRule="auto"/>
        <w:ind w:left="360"/>
        <w:jc w:val="both"/>
        <w:rPr>
          <w:rFonts w:ascii="Times New Roman" w:eastAsia="Times New Roman" w:hAnsi="Times New Roman" w:cs="Times New Roman"/>
          <w:bCs/>
          <w:iCs/>
          <w:sz w:val="24"/>
          <w:szCs w:val="24"/>
          <w:lang w:eastAsia="ru-RU"/>
        </w:rPr>
      </w:pPr>
    </w:p>
    <w:p w:rsidR="00A31BE9" w:rsidRPr="00831F19" w:rsidRDefault="00831C3F" w:rsidP="00831C3F">
      <w:pPr>
        <w:widowControl w:val="0"/>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При выставлении оценки за контрольный диктант следует руководствоваться следующими нормами (в виде дроби показано соотношение орфографических и пунктуационных ошибок):</w:t>
      </w:r>
    </w:p>
    <w:p w:rsidR="007324E1" w:rsidRPr="00831F19" w:rsidRDefault="007324E1" w:rsidP="00DC4209">
      <w:pPr>
        <w:widowControl w:val="0"/>
        <w:tabs>
          <w:tab w:val="left" w:pos="851"/>
        </w:tabs>
        <w:spacing w:after="0" w:line="240" w:lineRule="auto"/>
        <w:jc w:val="both"/>
        <w:rPr>
          <w:rFonts w:ascii="Times New Roman" w:eastAsia="Times New Roman" w:hAnsi="Times New Roman" w:cs="Times New Roman"/>
          <w:bCs/>
          <w:iCs/>
          <w:sz w:val="24"/>
          <w:szCs w:val="24"/>
          <w:lang w:eastAsia="ru-RU"/>
        </w:rPr>
      </w:pPr>
    </w:p>
    <w:tbl>
      <w:tblPr>
        <w:tblStyle w:val="a4"/>
        <w:tblW w:w="0" w:type="auto"/>
        <w:tblLook w:val="04A0" w:firstRow="1" w:lastRow="0" w:firstColumn="1" w:lastColumn="0" w:noHBand="0" w:noVBand="1"/>
      </w:tblPr>
      <w:tblGrid>
        <w:gridCol w:w="3781"/>
        <w:gridCol w:w="3782"/>
        <w:gridCol w:w="3782"/>
        <w:gridCol w:w="3782"/>
      </w:tblGrid>
      <w:tr w:rsidR="00831F19" w:rsidRPr="00831F19" w:rsidTr="007324E1">
        <w:tc>
          <w:tcPr>
            <w:tcW w:w="3781" w:type="dxa"/>
          </w:tcPr>
          <w:p w:rsidR="007324E1" w:rsidRPr="00831F19" w:rsidRDefault="007324E1" w:rsidP="007324E1">
            <w:pPr>
              <w:widowControl w:val="0"/>
              <w:tabs>
                <w:tab w:val="left" w:pos="851"/>
              </w:tabs>
              <w:jc w:val="center"/>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lastRenderedPageBreak/>
              <w:t>«5»</w:t>
            </w:r>
          </w:p>
        </w:tc>
        <w:tc>
          <w:tcPr>
            <w:tcW w:w="3782" w:type="dxa"/>
          </w:tcPr>
          <w:p w:rsidR="007324E1" w:rsidRPr="00831F19" w:rsidRDefault="007324E1" w:rsidP="007324E1">
            <w:pPr>
              <w:widowControl w:val="0"/>
              <w:tabs>
                <w:tab w:val="left" w:pos="851"/>
              </w:tabs>
              <w:jc w:val="center"/>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«4»</w:t>
            </w:r>
          </w:p>
        </w:tc>
        <w:tc>
          <w:tcPr>
            <w:tcW w:w="3782" w:type="dxa"/>
          </w:tcPr>
          <w:p w:rsidR="007324E1" w:rsidRPr="00831F19" w:rsidRDefault="007324E1" w:rsidP="007324E1">
            <w:pPr>
              <w:widowControl w:val="0"/>
              <w:tabs>
                <w:tab w:val="left" w:pos="851"/>
              </w:tabs>
              <w:jc w:val="center"/>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«3»</w:t>
            </w:r>
          </w:p>
        </w:tc>
        <w:tc>
          <w:tcPr>
            <w:tcW w:w="3782" w:type="dxa"/>
          </w:tcPr>
          <w:p w:rsidR="007324E1" w:rsidRPr="00831F19" w:rsidRDefault="007324E1" w:rsidP="007324E1">
            <w:pPr>
              <w:widowControl w:val="0"/>
              <w:tabs>
                <w:tab w:val="left" w:pos="851"/>
              </w:tabs>
              <w:jc w:val="center"/>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«2»</w:t>
            </w:r>
          </w:p>
        </w:tc>
      </w:tr>
      <w:tr w:rsidR="007324E1" w:rsidRPr="00831F19" w:rsidTr="007324E1">
        <w:tc>
          <w:tcPr>
            <w:tcW w:w="3781" w:type="dxa"/>
          </w:tcPr>
          <w:p w:rsidR="007324E1" w:rsidRPr="00831F19" w:rsidRDefault="007324E1" w:rsidP="00DC4209">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допускается одна негрубая орфографическая или одна негрубая пунктуационная ошибка</w:t>
            </w:r>
          </w:p>
        </w:tc>
        <w:tc>
          <w:tcPr>
            <w:tcW w:w="3782" w:type="dxa"/>
          </w:tcPr>
          <w:p w:rsidR="007324E1" w:rsidRPr="00831F19" w:rsidRDefault="00A31BE9" w:rsidP="007324E1">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2/2 ошибки</w:t>
            </w:r>
            <w:r w:rsidR="007324E1" w:rsidRPr="00831F19">
              <w:rPr>
                <w:rFonts w:ascii="Times New Roman" w:eastAsia="Times New Roman" w:hAnsi="Times New Roman" w:cs="Times New Roman"/>
                <w:bCs/>
                <w:iCs/>
                <w:sz w:val="24"/>
                <w:szCs w:val="24"/>
                <w:lang w:eastAsia="ru-RU"/>
              </w:rPr>
              <w:t>,</w:t>
            </w:r>
          </w:p>
          <w:p w:rsidR="007324E1" w:rsidRPr="00831F19" w:rsidRDefault="007324E1" w:rsidP="007324E1">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или 1/3 </w:t>
            </w:r>
            <w:r w:rsidR="00A31BE9" w:rsidRPr="00831F19">
              <w:rPr>
                <w:rFonts w:ascii="Times New Roman" w:eastAsia="Times New Roman" w:hAnsi="Times New Roman" w:cs="Times New Roman"/>
                <w:bCs/>
                <w:iCs/>
                <w:sz w:val="24"/>
                <w:szCs w:val="24"/>
                <w:lang w:eastAsia="ru-RU"/>
              </w:rPr>
              <w:t>ошибки</w:t>
            </w:r>
            <w:r w:rsidRPr="00831F19">
              <w:rPr>
                <w:rFonts w:ascii="Times New Roman" w:eastAsia="Times New Roman" w:hAnsi="Times New Roman" w:cs="Times New Roman"/>
                <w:bCs/>
                <w:iCs/>
                <w:sz w:val="24"/>
                <w:szCs w:val="24"/>
                <w:lang w:eastAsia="ru-RU"/>
              </w:rPr>
              <w:t>,</w:t>
            </w:r>
          </w:p>
          <w:p w:rsidR="007324E1" w:rsidRPr="00831F19" w:rsidRDefault="007324E1" w:rsidP="007324E1">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или 3/0 </w:t>
            </w:r>
            <w:r w:rsidR="00A31BE9" w:rsidRPr="00831F19">
              <w:rPr>
                <w:rFonts w:ascii="Times New Roman" w:eastAsia="Times New Roman" w:hAnsi="Times New Roman" w:cs="Times New Roman"/>
                <w:bCs/>
                <w:iCs/>
                <w:sz w:val="24"/>
                <w:szCs w:val="24"/>
                <w:lang w:eastAsia="ru-RU"/>
              </w:rPr>
              <w:t>ошибки</w:t>
            </w:r>
            <w:r w:rsidRPr="00831F19">
              <w:rPr>
                <w:rFonts w:ascii="Times New Roman" w:eastAsia="Times New Roman" w:hAnsi="Times New Roman" w:cs="Times New Roman"/>
                <w:bCs/>
                <w:iCs/>
                <w:sz w:val="24"/>
                <w:szCs w:val="24"/>
                <w:lang w:eastAsia="ru-RU"/>
              </w:rPr>
              <w:t>,</w:t>
            </w:r>
          </w:p>
          <w:p w:rsidR="007324E1" w:rsidRPr="00831F19" w:rsidRDefault="007324E1" w:rsidP="007324E1">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или 0/4 </w:t>
            </w:r>
            <w:r w:rsidR="00A31BE9" w:rsidRPr="00831F19">
              <w:rPr>
                <w:rFonts w:ascii="Times New Roman" w:eastAsia="Times New Roman" w:hAnsi="Times New Roman" w:cs="Times New Roman"/>
                <w:bCs/>
                <w:iCs/>
                <w:sz w:val="24"/>
                <w:szCs w:val="24"/>
                <w:lang w:eastAsia="ru-RU"/>
              </w:rPr>
              <w:t>ошибки</w:t>
            </w:r>
          </w:p>
        </w:tc>
        <w:tc>
          <w:tcPr>
            <w:tcW w:w="3782" w:type="dxa"/>
          </w:tcPr>
          <w:p w:rsidR="007324E1" w:rsidRPr="00831F19" w:rsidRDefault="007324E1" w:rsidP="007324E1">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4/4 </w:t>
            </w:r>
            <w:r w:rsidR="00A31BE9" w:rsidRPr="00831F19">
              <w:rPr>
                <w:rFonts w:ascii="Times New Roman" w:eastAsia="Times New Roman" w:hAnsi="Times New Roman" w:cs="Times New Roman"/>
                <w:bCs/>
                <w:iCs/>
                <w:sz w:val="24"/>
                <w:szCs w:val="24"/>
                <w:lang w:eastAsia="ru-RU"/>
              </w:rPr>
              <w:t>ошибки</w:t>
            </w:r>
            <w:r w:rsidRPr="00831F19">
              <w:rPr>
                <w:rFonts w:ascii="Times New Roman" w:eastAsia="Times New Roman" w:hAnsi="Times New Roman" w:cs="Times New Roman"/>
                <w:bCs/>
                <w:iCs/>
                <w:sz w:val="24"/>
                <w:szCs w:val="24"/>
                <w:lang w:eastAsia="ru-RU"/>
              </w:rPr>
              <w:t>,</w:t>
            </w:r>
          </w:p>
          <w:p w:rsidR="007324E1" w:rsidRPr="00831F19" w:rsidRDefault="007324E1" w:rsidP="007324E1">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или 5/4 </w:t>
            </w:r>
            <w:r w:rsidR="00A31BE9" w:rsidRPr="00831F19">
              <w:rPr>
                <w:rFonts w:ascii="Times New Roman" w:eastAsia="Times New Roman" w:hAnsi="Times New Roman" w:cs="Times New Roman"/>
                <w:bCs/>
                <w:iCs/>
                <w:sz w:val="24"/>
                <w:szCs w:val="24"/>
                <w:lang w:eastAsia="ru-RU"/>
              </w:rPr>
              <w:t>ошибки</w:t>
            </w:r>
          </w:p>
          <w:p w:rsidR="007324E1" w:rsidRPr="00831F19" w:rsidRDefault="007324E1" w:rsidP="007324E1">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или 3/5 </w:t>
            </w:r>
            <w:r w:rsidR="00A31BE9" w:rsidRPr="00831F19">
              <w:rPr>
                <w:rFonts w:ascii="Times New Roman" w:eastAsia="Times New Roman" w:hAnsi="Times New Roman" w:cs="Times New Roman"/>
                <w:bCs/>
                <w:iCs/>
                <w:sz w:val="24"/>
                <w:szCs w:val="24"/>
                <w:lang w:eastAsia="ru-RU"/>
              </w:rPr>
              <w:t>ошибки</w:t>
            </w:r>
            <w:r w:rsidRPr="00831F19">
              <w:rPr>
                <w:rFonts w:ascii="Times New Roman" w:eastAsia="Times New Roman" w:hAnsi="Times New Roman" w:cs="Times New Roman"/>
                <w:bCs/>
                <w:iCs/>
                <w:sz w:val="24"/>
                <w:szCs w:val="24"/>
                <w:lang w:eastAsia="ru-RU"/>
              </w:rPr>
              <w:t>,</w:t>
            </w:r>
          </w:p>
          <w:p w:rsidR="007324E1" w:rsidRPr="00831F19" w:rsidRDefault="007324E1" w:rsidP="007324E1">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или 0/7 </w:t>
            </w:r>
            <w:r w:rsidR="00A31BE9" w:rsidRPr="00831F19">
              <w:rPr>
                <w:rFonts w:ascii="Times New Roman" w:eastAsia="Times New Roman" w:hAnsi="Times New Roman" w:cs="Times New Roman"/>
                <w:bCs/>
                <w:iCs/>
                <w:sz w:val="24"/>
                <w:szCs w:val="24"/>
                <w:lang w:eastAsia="ru-RU"/>
              </w:rPr>
              <w:t>ошибки</w:t>
            </w:r>
            <w:r w:rsidRPr="00831F19">
              <w:rPr>
                <w:rFonts w:ascii="Times New Roman" w:eastAsia="Times New Roman" w:hAnsi="Times New Roman" w:cs="Times New Roman"/>
                <w:bCs/>
                <w:iCs/>
                <w:sz w:val="24"/>
                <w:szCs w:val="24"/>
                <w:lang w:eastAsia="ru-RU"/>
              </w:rPr>
              <w:t>,</w:t>
            </w:r>
          </w:p>
          <w:p w:rsidR="007324E1" w:rsidRPr="00831F19" w:rsidRDefault="007324E1" w:rsidP="007324E1">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а также 6/6 </w:t>
            </w:r>
            <w:r w:rsidR="00A31BE9" w:rsidRPr="00831F19">
              <w:rPr>
                <w:rFonts w:ascii="Times New Roman" w:eastAsia="Times New Roman" w:hAnsi="Times New Roman" w:cs="Times New Roman"/>
                <w:bCs/>
                <w:iCs/>
                <w:sz w:val="24"/>
                <w:szCs w:val="24"/>
                <w:lang w:eastAsia="ru-RU"/>
              </w:rPr>
              <w:t>ошибок</w:t>
            </w:r>
            <w:r w:rsidRPr="00831F19">
              <w:rPr>
                <w:rFonts w:ascii="Times New Roman" w:eastAsia="Times New Roman" w:hAnsi="Times New Roman" w:cs="Times New Roman"/>
                <w:bCs/>
                <w:iCs/>
                <w:sz w:val="24"/>
                <w:szCs w:val="24"/>
                <w:lang w:eastAsia="ru-RU"/>
              </w:rPr>
              <w:t xml:space="preserve">, если среди тех и других есть </w:t>
            </w:r>
            <w:proofErr w:type="gramStart"/>
            <w:r w:rsidRPr="00831F19">
              <w:rPr>
                <w:rFonts w:ascii="Times New Roman" w:eastAsia="Times New Roman" w:hAnsi="Times New Roman" w:cs="Times New Roman"/>
                <w:bCs/>
                <w:iCs/>
                <w:sz w:val="24"/>
                <w:szCs w:val="24"/>
                <w:lang w:eastAsia="ru-RU"/>
              </w:rPr>
              <w:t>однотипные</w:t>
            </w:r>
            <w:proofErr w:type="gramEnd"/>
            <w:r w:rsidRPr="00831F19">
              <w:rPr>
                <w:rFonts w:ascii="Times New Roman" w:eastAsia="Times New Roman" w:hAnsi="Times New Roman" w:cs="Times New Roman"/>
                <w:bCs/>
                <w:iCs/>
                <w:sz w:val="24"/>
                <w:szCs w:val="24"/>
                <w:lang w:eastAsia="ru-RU"/>
              </w:rPr>
              <w:t xml:space="preserve"> и негрубые</w:t>
            </w:r>
          </w:p>
        </w:tc>
        <w:tc>
          <w:tcPr>
            <w:tcW w:w="3782" w:type="dxa"/>
          </w:tcPr>
          <w:p w:rsidR="007324E1" w:rsidRPr="00831F19" w:rsidRDefault="007324E1" w:rsidP="00DC4209">
            <w:pPr>
              <w:widowControl w:val="0"/>
              <w:tabs>
                <w:tab w:val="left" w:pos="851"/>
              </w:tabs>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допущено более пяти грубых орфографических ошибок</w:t>
            </w:r>
          </w:p>
        </w:tc>
      </w:tr>
    </w:tbl>
    <w:p w:rsidR="007324E1" w:rsidRPr="00831F19" w:rsidRDefault="007324E1" w:rsidP="00DC4209">
      <w:pPr>
        <w:widowControl w:val="0"/>
        <w:tabs>
          <w:tab w:val="left" w:pos="851"/>
        </w:tabs>
        <w:spacing w:after="0" w:line="240" w:lineRule="auto"/>
        <w:jc w:val="both"/>
        <w:rPr>
          <w:rFonts w:ascii="Times New Roman" w:eastAsia="Times New Roman" w:hAnsi="Times New Roman" w:cs="Times New Roman"/>
          <w:bCs/>
          <w:iCs/>
          <w:sz w:val="24"/>
          <w:szCs w:val="24"/>
          <w:lang w:eastAsia="ru-RU"/>
        </w:rPr>
      </w:pPr>
    </w:p>
    <w:p w:rsidR="000D7EE0" w:rsidRPr="00831F19" w:rsidRDefault="000D7EE0" w:rsidP="00DC4209">
      <w:pPr>
        <w:widowControl w:val="0"/>
        <w:tabs>
          <w:tab w:val="left" w:pos="851"/>
        </w:tabs>
        <w:spacing w:after="0" w:line="240" w:lineRule="auto"/>
        <w:jc w:val="both"/>
        <w:outlineLvl w:val="0"/>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
          <w:iCs/>
          <w:sz w:val="24"/>
          <w:szCs w:val="24"/>
          <w:lang w:eastAsia="ru-RU"/>
        </w:rPr>
        <w:t>Грамматическое задание</w:t>
      </w:r>
      <w:r w:rsidRPr="00831F19">
        <w:rPr>
          <w:rFonts w:ascii="Times New Roman" w:eastAsia="Times New Roman" w:hAnsi="Times New Roman" w:cs="Times New Roman"/>
          <w:bCs/>
          <w:iCs/>
          <w:sz w:val="24"/>
          <w:szCs w:val="24"/>
          <w:lang w:eastAsia="ru-RU"/>
        </w:rPr>
        <w:t>:</w:t>
      </w:r>
    </w:p>
    <w:p w:rsidR="000D7EE0" w:rsidRPr="00831F19" w:rsidRDefault="00017EEF" w:rsidP="009C69DD">
      <w:pPr>
        <w:widowControl w:val="0"/>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w:t>
      </w:r>
      <w:r w:rsidR="009C69DD" w:rsidRPr="00831F19">
        <w:rPr>
          <w:rFonts w:ascii="Times New Roman" w:eastAsia="Times New Roman" w:hAnsi="Times New Roman" w:cs="Times New Roman"/>
          <w:bCs/>
          <w:iCs/>
          <w:sz w:val="24"/>
          <w:szCs w:val="24"/>
          <w:lang w:eastAsia="ru-RU"/>
        </w:rPr>
        <w:t xml:space="preserve">5» </w:t>
      </w:r>
      <w:r w:rsidR="009C69DD" w:rsidRPr="00831F19">
        <w:rPr>
          <w:rFonts w:ascii="Times New Roman" w:eastAsia="Times New Roman" w:hAnsi="Times New Roman" w:cs="Times New Roman"/>
          <w:sz w:val="24"/>
          <w:szCs w:val="24"/>
          <w:lang w:eastAsia="ru-RU"/>
        </w:rPr>
        <w:t>–</w:t>
      </w:r>
      <w:r w:rsidR="009C69DD" w:rsidRPr="00831F19">
        <w:rPr>
          <w:rFonts w:ascii="Times New Roman" w:eastAsia="Times New Roman" w:hAnsi="Times New Roman" w:cs="Times New Roman"/>
          <w:bCs/>
          <w:iCs/>
          <w:sz w:val="24"/>
          <w:szCs w:val="24"/>
          <w:lang w:eastAsia="ru-RU"/>
        </w:rPr>
        <w:t xml:space="preserve"> без ошибок выполнены все задания, допускается 1-2 неточности; «4» </w:t>
      </w:r>
      <w:r w:rsidR="009C69DD" w:rsidRPr="00831F19">
        <w:rPr>
          <w:rFonts w:ascii="Times New Roman" w:eastAsia="Times New Roman" w:hAnsi="Times New Roman" w:cs="Times New Roman"/>
          <w:sz w:val="24"/>
          <w:szCs w:val="24"/>
          <w:lang w:eastAsia="ru-RU"/>
        </w:rPr>
        <w:t>–</w:t>
      </w:r>
      <w:r w:rsidR="009C69DD" w:rsidRPr="00831F19">
        <w:rPr>
          <w:rFonts w:ascii="Times New Roman" w:eastAsia="Times New Roman" w:hAnsi="Times New Roman" w:cs="Times New Roman"/>
          <w:bCs/>
          <w:iCs/>
          <w:sz w:val="24"/>
          <w:szCs w:val="24"/>
          <w:lang w:eastAsia="ru-RU"/>
        </w:rPr>
        <w:t xml:space="preserve"> правильно выполнено не менее 3/4 заданий; «3» </w:t>
      </w:r>
      <w:r w:rsidR="009C69DD" w:rsidRPr="00831F19">
        <w:rPr>
          <w:rFonts w:ascii="Times New Roman" w:eastAsia="Times New Roman" w:hAnsi="Times New Roman" w:cs="Times New Roman"/>
          <w:sz w:val="24"/>
          <w:szCs w:val="24"/>
          <w:lang w:eastAsia="ru-RU"/>
        </w:rPr>
        <w:t>–</w:t>
      </w:r>
      <w:r w:rsidR="009C69DD" w:rsidRPr="00831F19">
        <w:rPr>
          <w:rFonts w:ascii="Times New Roman" w:eastAsia="Times New Roman" w:hAnsi="Times New Roman" w:cs="Times New Roman"/>
          <w:bCs/>
          <w:iCs/>
          <w:sz w:val="24"/>
          <w:szCs w:val="24"/>
          <w:lang w:eastAsia="ru-RU"/>
        </w:rPr>
        <w:t xml:space="preserve"> ученик справился безошибочно не менее чем с половиной заданий; «2» </w:t>
      </w:r>
      <w:r w:rsidR="009C69DD" w:rsidRPr="00831F19">
        <w:rPr>
          <w:rFonts w:ascii="Times New Roman" w:eastAsia="Times New Roman" w:hAnsi="Times New Roman" w:cs="Times New Roman"/>
          <w:sz w:val="24"/>
          <w:szCs w:val="24"/>
          <w:lang w:eastAsia="ru-RU"/>
        </w:rPr>
        <w:t>–</w:t>
      </w:r>
      <w:r w:rsidR="009C69DD" w:rsidRPr="00831F19">
        <w:rPr>
          <w:rFonts w:ascii="Times New Roman" w:eastAsia="Times New Roman" w:hAnsi="Times New Roman" w:cs="Times New Roman"/>
          <w:bCs/>
          <w:iCs/>
          <w:sz w:val="24"/>
          <w:szCs w:val="24"/>
          <w:lang w:eastAsia="ru-RU"/>
        </w:rPr>
        <w:t xml:space="preserve"> верно выполнено менее половины заданий.</w:t>
      </w:r>
    </w:p>
    <w:p w:rsidR="00DC4209" w:rsidRPr="00831F19" w:rsidRDefault="00DC4209" w:rsidP="00DC4209">
      <w:pPr>
        <w:widowControl w:val="0"/>
        <w:tabs>
          <w:tab w:val="left" w:pos="851"/>
        </w:tabs>
        <w:spacing w:after="0" w:line="240" w:lineRule="auto"/>
        <w:jc w:val="both"/>
        <w:outlineLvl w:val="0"/>
        <w:rPr>
          <w:rFonts w:ascii="Times New Roman" w:eastAsia="Times New Roman" w:hAnsi="Times New Roman" w:cs="Times New Roman"/>
          <w:bCs/>
          <w:i/>
          <w:kern w:val="32"/>
          <w:sz w:val="24"/>
          <w:szCs w:val="24"/>
          <w:lang w:eastAsia="ru-RU"/>
        </w:rPr>
      </w:pPr>
      <w:r w:rsidRPr="00831F19">
        <w:rPr>
          <w:rFonts w:ascii="Times New Roman" w:eastAsia="Times New Roman" w:hAnsi="Times New Roman" w:cs="Times New Roman"/>
          <w:bCs/>
          <w:i/>
          <w:kern w:val="32"/>
          <w:sz w:val="24"/>
          <w:szCs w:val="24"/>
          <w:lang w:eastAsia="ru-RU"/>
        </w:rPr>
        <w:t xml:space="preserve">2. </w:t>
      </w:r>
      <w:r w:rsidR="00293528" w:rsidRPr="00831F19">
        <w:rPr>
          <w:rFonts w:ascii="Times New Roman" w:eastAsia="Times New Roman" w:hAnsi="Times New Roman" w:cs="Times New Roman"/>
          <w:bCs/>
          <w:i/>
          <w:kern w:val="32"/>
          <w:sz w:val="24"/>
          <w:szCs w:val="24"/>
          <w:lang w:eastAsia="ru-RU"/>
        </w:rPr>
        <w:t xml:space="preserve">Оценка словарных </w:t>
      </w:r>
      <w:r w:rsidR="00C52F6A" w:rsidRPr="00831F19">
        <w:rPr>
          <w:rFonts w:ascii="Times New Roman" w:eastAsia="Times New Roman" w:hAnsi="Times New Roman" w:cs="Times New Roman"/>
          <w:bCs/>
          <w:i/>
          <w:kern w:val="32"/>
          <w:sz w:val="24"/>
          <w:szCs w:val="24"/>
          <w:lang w:eastAsia="ru-RU"/>
        </w:rPr>
        <w:t xml:space="preserve">и орфоэпических </w:t>
      </w:r>
      <w:r w:rsidR="00293528" w:rsidRPr="00831F19">
        <w:rPr>
          <w:rFonts w:ascii="Times New Roman" w:eastAsia="Times New Roman" w:hAnsi="Times New Roman" w:cs="Times New Roman"/>
          <w:bCs/>
          <w:i/>
          <w:kern w:val="32"/>
          <w:sz w:val="24"/>
          <w:szCs w:val="24"/>
          <w:lang w:eastAsia="ru-RU"/>
        </w:rPr>
        <w:t>диктантов:</w:t>
      </w:r>
    </w:p>
    <w:p w:rsidR="00293528" w:rsidRPr="00831F19" w:rsidRDefault="00293528" w:rsidP="00DC4209">
      <w:pPr>
        <w:widowControl w:val="0"/>
        <w:tabs>
          <w:tab w:val="left" w:pos="851"/>
        </w:tabs>
        <w:spacing w:after="0" w:line="240" w:lineRule="auto"/>
        <w:jc w:val="both"/>
        <w:outlineLvl w:val="0"/>
        <w:rPr>
          <w:rFonts w:ascii="Times New Roman" w:eastAsia="Times New Roman" w:hAnsi="Times New Roman" w:cs="Times New Roman"/>
          <w:bCs/>
          <w:i/>
          <w:kern w:val="32"/>
          <w:sz w:val="24"/>
          <w:szCs w:val="24"/>
          <w:lang w:eastAsia="ru-RU"/>
        </w:rPr>
      </w:pPr>
    </w:p>
    <w:p w:rsidR="00293528" w:rsidRPr="00831F19" w:rsidRDefault="00293528" w:rsidP="00293528">
      <w:pPr>
        <w:widowControl w:val="0"/>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Оценка «5» ставится за диктант, в котором нет ошибок; оценка «4» </w:t>
      </w:r>
      <w:r w:rsidR="00C60258" w:rsidRPr="00831F19">
        <w:rPr>
          <w:rFonts w:ascii="Times New Roman" w:eastAsia="Times New Roman" w:hAnsi="Times New Roman" w:cs="Times New Roman"/>
          <w:sz w:val="24"/>
          <w:szCs w:val="24"/>
          <w:lang w:eastAsia="ru-RU"/>
        </w:rPr>
        <w:t>–</w:t>
      </w:r>
      <w:r w:rsidRPr="00831F19">
        <w:rPr>
          <w:rFonts w:ascii="Times New Roman" w:eastAsia="Times New Roman" w:hAnsi="Times New Roman" w:cs="Times New Roman"/>
          <w:bCs/>
          <w:iCs/>
          <w:sz w:val="24"/>
          <w:szCs w:val="24"/>
          <w:lang w:eastAsia="ru-RU"/>
        </w:rPr>
        <w:t xml:space="preserve"> за диктант, в котором ученик допустил 1-2 ошибки; оценка «3» ставится, если допущено 3-4 ошибки; оценка «2» </w:t>
      </w:r>
      <w:r w:rsidR="00C60258" w:rsidRPr="00831F19">
        <w:rPr>
          <w:rFonts w:ascii="Times New Roman" w:eastAsia="Times New Roman" w:hAnsi="Times New Roman" w:cs="Times New Roman"/>
          <w:sz w:val="24"/>
          <w:szCs w:val="24"/>
          <w:lang w:eastAsia="ru-RU"/>
        </w:rPr>
        <w:t>–</w:t>
      </w:r>
      <w:r w:rsidRPr="00831F19">
        <w:rPr>
          <w:rFonts w:ascii="Times New Roman" w:eastAsia="Times New Roman" w:hAnsi="Times New Roman" w:cs="Times New Roman"/>
          <w:bCs/>
          <w:iCs/>
          <w:sz w:val="24"/>
          <w:szCs w:val="24"/>
          <w:lang w:eastAsia="ru-RU"/>
        </w:rPr>
        <w:t xml:space="preserve"> если допущено </w:t>
      </w:r>
      <w:r w:rsidR="00C60258" w:rsidRPr="00831F19">
        <w:rPr>
          <w:rFonts w:ascii="Times New Roman" w:eastAsia="Times New Roman" w:hAnsi="Times New Roman" w:cs="Times New Roman"/>
          <w:bCs/>
          <w:iCs/>
          <w:sz w:val="24"/>
          <w:szCs w:val="24"/>
          <w:lang w:eastAsia="ru-RU"/>
        </w:rPr>
        <w:t>5 и более ошибок</w:t>
      </w:r>
      <w:r w:rsidRPr="00831F19">
        <w:rPr>
          <w:rFonts w:ascii="Times New Roman" w:eastAsia="Times New Roman" w:hAnsi="Times New Roman" w:cs="Times New Roman"/>
          <w:bCs/>
          <w:iCs/>
          <w:sz w:val="24"/>
          <w:szCs w:val="24"/>
          <w:lang w:eastAsia="ru-RU"/>
        </w:rPr>
        <w:t>.</w:t>
      </w:r>
    </w:p>
    <w:p w:rsidR="00293528" w:rsidRPr="00831F19" w:rsidRDefault="00293528" w:rsidP="00293528">
      <w:pPr>
        <w:widowControl w:val="0"/>
        <w:tabs>
          <w:tab w:val="left" w:pos="851"/>
        </w:tabs>
        <w:spacing w:after="0" w:line="240" w:lineRule="auto"/>
        <w:jc w:val="both"/>
        <w:rPr>
          <w:rFonts w:ascii="Times New Roman" w:eastAsia="Times New Roman" w:hAnsi="Times New Roman" w:cs="Times New Roman"/>
          <w:bCs/>
          <w:iCs/>
          <w:sz w:val="24"/>
          <w:szCs w:val="24"/>
          <w:lang w:eastAsia="ru-RU"/>
        </w:rPr>
      </w:pPr>
    </w:p>
    <w:p w:rsidR="00293528" w:rsidRPr="00831F19" w:rsidRDefault="00293528" w:rsidP="00293528">
      <w:pPr>
        <w:widowControl w:val="0"/>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
          <w:iCs/>
          <w:sz w:val="24"/>
          <w:szCs w:val="24"/>
          <w:lang w:eastAsia="ru-RU"/>
        </w:rPr>
        <w:t>3.</w:t>
      </w:r>
      <w:r w:rsidR="00C52F6A" w:rsidRPr="00831F19">
        <w:rPr>
          <w:rFonts w:ascii="Times New Roman" w:eastAsia="Times New Roman" w:hAnsi="Times New Roman" w:cs="Times New Roman"/>
          <w:bCs/>
          <w:i/>
          <w:kern w:val="32"/>
          <w:sz w:val="24"/>
          <w:szCs w:val="24"/>
          <w:lang w:eastAsia="ru-RU"/>
        </w:rPr>
        <w:t xml:space="preserve"> Оценка</w:t>
      </w:r>
      <w:r w:rsidR="00C52F6A" w:rsidRPr="00831F19">
        <w:rPr>
          <w:rFonts w:ascii="Times New Roman" w:eastAsia="Times New Roman" w:hAnsi="Times New Roman" w:cs="Times New Roman"/>
          <w:bCs/>
          <w:i/>
          <w:iCs/>
          <w:sz w:val="24"/>
          <w:szCs w:val="24"/>
          <w:lang w:eastAsia="ru-RU"/>
        </w:rPr>
        <w:t xml:space="preserve"> заданий</w:t>
      </w:r>
      <w:r w:rsidRPr="00831F19">
        <w:rPr>
          <w:rFonts w:ascii="Times New Roman" w:eastAsia="Times New Roman" w:hAnsi="Times New Roman" w:cs="Times New Roman"/>
          <w:bCs/>
          <w:i/>
          <w:iCs/>
          <w:sz w:val="24"/>
          <w:szCs w:val="24"/>
          <w:lang w:eastAsia="ru-RU"/>
        </w:rPr>
        <w:t xml:space="preserve"> самостоятельной работы:</w:t>
      </w:r>
      <w:r w:rsidRPr="00831F19">
        <w:rPr>
          <w:rFonts w:ascii="Times New Roman" w:eastAsia="Times New Roman" w:hAnsi="Times New Roman" w:cs="Times New Roman"/>
          <w:bCs/>
          <w:iCs/>
          <w:sz w:val="24"/>
          <w:szCs w:val="24"/>
          <w:lang w:eastAsia="ru-RU"/>
        </w:rPr>
        <w:t xml:space="preserve"> </w:t>
      </w:r>
    </w:p>
    <w:p w:rsidR="00293528" w:rsidRPr="00831F19" w:rsidRDefault="00293528" w:rsidP="00293528">
      <w:pPr>
        <w:widowControl w:val="0"/>
        <w:tabs>
          <w:tab w:val="left" w:pos="851"/>
        </w:tabs>
        <w:spacing w:after="0" w:line="240" w:lineRule="auto"/>
        <w:jc w:val="both"/>
        <w:rPr>
          <w:rFonts w:ascii="Times New Roman" w:eastAsia="Times New Roman" w:hAnsi="Times New Roman" w:cs="Times New Roman"/>
          <w:bCs/>
          <w:iCs/>
          <w:sz w:val="24"/>
          <w:szCs w:val="24"/>
          <w:lang w:eastAsia="ru-RU"/>
        </w:rPr>
      </w:pPr>
      <w:r w:rsidRPr="00831F19">
        <w:rPr>
          <w:rFonts w:ascii="Times New Roman" w:eastAsia="Times New Roman" w:hAnsi="Times New Roman" w:cs="Times New Roman"/>
          <w:bCs/>
          <w:iCs/>
          <w:sz w:val="24"/>
          <w:szCs w:val="24"/>
          <w:lang w:eastAsia="ru-RU"/>
        </w:rPr>
        <w:t xml:space="preserve">«5» </w:t>
      </w:r>
      <w:r w:rsidR="009C69DD" w:rsidRPr="00831F19">
        <w:rPr>
          <w:rFonts w:ascii="Times New Roman" w:eastAsia="Times New Roman" w:hAnsi="Times New Roman" w:cs="Times New Roman"/>
          <w:sz w:val="24"/>
          <w:szCs w:val="24"/>
          <w:lang w:eastAsia="ru-RU"/>
        </w:rPr>
        <w:t>–</w:t>
      </w:r>
      <w:r w:rsidRPr="00831F19">
        <w:rPr>
          <w:rFonts w:ascii="Times New Roman" w:eastAsia="Times New Roman" w:hAnsi="Times New Roman" w:cs="Times New Roman"/>
          <w:bCs/>
          <w:iCs/>
          <w:sz w:val="24"/>
          <w:szCs w:val="24"/>
          <w:lang w:eastAsia="ru-RU"/>
        </w:rPr>
        <w:t xml:space="preserve"> без ошибок выполнены все задания, допускается 1-2 неточности; «4» </w:t>
      </w:r>
      <w:r w:rsidR="00C60258" w:rsidRPr="00831F19">
        <w:rPr>
          <w:rFonts w:ascii="Times New Roman" w:eastAsia="Times New Roman" w:hAnsi="Times New Roman" w:cs="Times New Roman"/>
          <w:sz w:val="24"/>
          <w:szCs w:val="24"/>
          <w:lang w:eastAsia="ru-RU"/>
        </w:rPr>
        <w:t>–</w:t>
      </w:r>
      <w:r w:rsidRPr="00831F19">
        <w:rPr>
          <w:rFonts w:ascii="Times New Roman" w:eastAsia="Times New Roman" w:hAnsi="Times New Roman" w:cs="Times New Roman"/>
          <w:bCs/>
          <w:iCs/>
          <w:sz w:val="24"/>
          <w:szCs w:val="24"/>
          <w:lang w:eastAsia="ru-RU"/>
        </w:rPr>
        <w:t xml:space="preserve"> правильно выполнено не менее 3/4 заданий; «3» </w:t>
      </w:r>
      <w:r w:rsidR="00C60258" w:rsidRPr="00831F19">
        <w:rPr>
          <w:rFonts w:ascii="Times New Roman" w:eastAsia="Times New Roman" w:hAnsi="Times New Roman" w:cs="Times New Roman"/>
          <w:sz w:val="24"/>
          <w:szCs w:val="24"/>
          <w:lang w:eastAsia="ru-RU"/>
        </w:rPr>
        <w:t>–</w:t>
      </w:r>
      <w:r w:rsidRPr="00831F19">
        <w:rPr>
          <w:rFonts w:ascii="Times New Roman" w:eastAsia="Times New Roman" w:hAnsi="Times New Roman" w:cs="Times New Roman"/>
          <w:bCs/>
          <w:iCs/>
          <w:sz w:val="24"/>
          <w:szCs w:val="24"/>
          <w:lang w:eastAsia="ru-RU"/>
        </w:rPr>
        <w:t xml:space="preserve"> ученик справился безошибочно не менее чем с половиной заданий; «2» </w:t>
      </w:r>
      <w:r w:rsidR="00C60258" w:rsidRPr="00831F19">
        <w:rPr>
          <w:rFonts w:ascii="Times New Roman" w:eastAsia="Times New Roman" w:hAnsi="Times New Roman" w:cs="Times New Roman"/>
          <w:sz w:val="24"/>
          <w:szCs w:val="24"/>
          <w:lang w:eastAsia="ru-RU"/>
        </w:rPr>
        <w:t>–</w:t>
      </w:r>
      <w:r w:rsidRPr="00831F19">
        <w:rPr>
          <w:rFonts w:ascii="Times New Roman" w:eastAsia="Times New Roman" w:hAnsi="Times New Roman" w:cs="Times New Roman"/>
          <w:bCs/>
          <w:iCs/>
          <w:sz w:val="24"/>
          <w:szCs w:val="24"/>
          <w:lang w:eastAsia="ru-RU"/>
        </w:rPr>
        <w:t xml:space="preserve"> верно выполнено менее половины заданий.</w:t>
      </w:r>
    </w:p>
    <w:p w:rsidR="00DC4209" w:rsidRPr="00831F19" w:rsidRDefault="00D821FA" w:rsidP="00DC4209">
      <w:pPr>
        <w:pStyle w:val="a7"/>
        <w:rPr>
          <w:i/>
        </w:rPr>
      </w:pPr>
      <w:r w:rsidRPr="00831F19">
        <w:rPr>
          <w:bCs/>
          <w:i/>
        </w:rPr>
        <w:t>4</w:t>
      </w:r>
      <w:r w:rsidR="00DC4209" w:rsidRPr="00831F19">
        <w:rPr>
          <w:bCs/>
          <w:i/>
        </w:rPr>
        <w:t>.</w:t>
      </w:r>
      <w:r w:rsidRPr="00831F19">
        <w:rPr>
          <w:bCs/>
          <w:i/>
        </w:rPr>
        <w:t xml:space="preserve"> </w:t>
      </w:r>
      <w:r w:rsidR="00DC4209" w:rsidRPr="00831F19">
        <w:rPr>
          <w:bCs/>
          <w:i/>
        </w:rPr>
        <w:t xml:space="preserve">Критерии выставления отметок за </w:t>
      </w:r>
      <w:r w:rsidR="00DB401D" w:rsidRPr="00831F19">
        <w:rPr>
          <w:bCs/>
          <w:i/>
        </w:rPr>
        <w:t>тести</w:t>
      </w:r>
      <w:r w:rsidR="00293528" w:rsidRPr="00831F19">
        <w:rPr>
          <w:bCs/>
          <w:i/>
        </w:rPr>
        <w:t>рование</w:t>
      </w:r>
      <w:r w:rsidR="00DC4209" w:rsidRPr="00831F19">
        <w:rPr>
          <w:bCs/>
          <w:i/>
        </w:rPr>
        <w:t>.</w:t>
      </w:r>
    </w:p>
    <w:p w:rsidR="00DC4209" w:rsidRPr="00831F19" w:rsidRDefault="00DC4209" w:rsidP="00017EEF">
      <w:pPr>
        <w:pStyle w:val="a7"/>
      </w:pPr>
      <w:r w:rsidRPr="00831F19">
        <w:t>Оценка «5» - 100 – 9</w:t>
      </w:r>
      <w:r w:rsidR="00300CA5" w:rsidRPr="00831F19">
        <w:t>5% правильных ответов, «4» - 95 - 75</w:t>
      </w:r>
      <w:r w:rsidRPr="00831F19">
        <w:t xml:space="preserve">%, «3» - </w:t>
      </w:r>
      <w:r w:rsidR="00300CA5" w:rsidRPr="00831F19">
        <w:t>75 - 5</w:t>
      </w:r>
      <w:r w:rsidRPr="00831F19">
        <w:t>0%, «2» - менее 50% правильных ответов.</w:t>
      </w:r>
    </w:p>
    <w:p w:rsidR="00DB401D" w:rsidRPr="00831F19" w:rsidRDefault="00D821FA" w:rsidP="00302A53">
      <w:pPr>
        <w:spacing w:after="0" w:line="240" w:lineRule="auto"/>
        <w:jc w:val="both"/>
        <w:rPr>
          <w:rFonts w:ascii="Times New Roman" w:eastAsia="Times New Roman" w:hAnsi="Times New Roman" w:cs="Times New Roman"/>
          <w:i/>
          <w:sz w:val="24"/>
          <w:szCs w:val="24"/>
          <w:lang w:eastAsia="ru-RU"/>
        </w:rPr>
      </w:pPr>
      <w:r w:rsidRPr="00831F19">
        <w:rPr>
          <w:rFonts w:ascii="Times New Roman" w:eastAsia="Times New Roman" w:hAnsi="Times New Roman" w:cs="Times New Roman"/>
          <w:i/>
          <w:sz w:val="24"/>
          <w:szCs w:val="24"/>
          <w:lang w:eastAsia="ru-RU"/>
        </w:rPr>
        <w:t xml:space="preserve">5. </w:t>
      </w:r>
      <w:r w:rsidR="00DB401D" w:rsidRPr="00831F19">
        <w:rPr>
          <w:rFonts w:ascii="Times New Roman" w:eastAsia="Times New Roman" w:hAnsi="Times New Roman" w:cs="Times New Roman"/>
          <w:i/>
          <w:sz w:val="24"/>
          <w:szCs w:val="24"/>
          <w:lang w:eastAsia="ru-RU"/>
        </w:rPr>
        <w:t>Оценка сочинений</w:t>
      </w:r>
      <w:r w:rsidR="000D0824" w:rsidRPr="00831F19">
        <w:rPr>
          <w:rFonts w:ascii="Times New Roman" w:eastAsia="Times New Roman" w:hAnsi="Times New Roman" w:cs="Times New Roman"/>
          <w:i/>
          <w:sz w:val="24"/>
          <w:szCs w:val="24"/>
          <w:lang w:eastAsia="ru-RU"/>
        </w:rPr>
        <w:t xml:space="preserve"> и изложений</w:t>
      </w:r>
      <w:r w:rsidR="00DB401D" w:rsidRPr="00831F19">
        <w:rPr>
          <w:rFonts w:ascii="Times New Roman" w:eastAsia="Times New Roman" w:hAnsi="Times New Roman" w:cs="Times New Roman"/>
          <w:i/>
          <w:sz w:val="24"/>
          <w:szCs w:val="24"/>
          <w:lang w:eastAsia="ru-RU"/>
        </w:rPr>
        <w:t>:</w:t>
      </w:r>
    </w:p>
    <w:p w:rsidR="00DB401D" w:rsidRPr="00831F19" w:rsidRDefault="00DB401D" w:rsidP="00302A53">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Сочинение (в том числе миниатюра) </w:t>
      </w:r>
      <w:r w:rsidR="000D0824" w:rsidRPr="00831F19">
        <w:rPr>
          <w:rFonts w:ascii="Times New Roman" w:eastAsia="Times New Roman" w:hAnsi="Times New Roman" w:cs="Times New Roman"/>
          <w:sz w:val="24"/>
          <w:szCs w:val="24"/>
          <w:lang w:eastAsia="ru-RU"/>
        </w:rPr>
        <w:t xml:space="preserve">и изложение </w:t>
      </w:r>
      <w:r w:rsidRPr="00831F19">
        <w:rPr>
          <w:rFonts w:ascii="Times New Roman" w:eastAsia="Times New Roman" w:hAnsi="Times New Roman" w:cs="Times New Roman"/>
          <w:sz w:val="24"/>
          <w:szCs w:val="24"/>
          <w:lang w:eastAsia="ru-RU"/>
        </w:rPr>
        <w:t>оценивается двумя отметками: первая выставляется за умение в рамках продуманной композиции раскрыть тему и выразить главную мысль (реализовать свой замысел), а также за умение правильно и уместно использовать с этой целью соответствующие языковые средства; вторая – за соблюдение языковых норм.</w:t>
      </w:r>
    </w:p>
    <w:p w:rsidR="00DB401D" w:rsidRPr="00831F19" w:rsidRDefault="00DB401D" w:rsidP="00DB401D">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Схема оценивания может быть следующей: </w:t>
      </w:r>
    </w:p>
    <w:p w:rsidR="00DB401D" w:rsidRPr="00831F19" w:rsidRDefault="00DB401D" w:rsidP="00DB401D">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Оценка за содержание:</w:t>
      </w:r>
    </w:p>
    <w:p w:rsidR="00DB401D" w:rsidRPr="00831F19" w:rsidRDefault="00DB401D" w:rsidP="00DB401D">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Л – Ф – </w:t>
      </w:r>
      <w:proofErr w:type="gramStart"/>
      <w:r w:rsidRPr="00831F19">
        <w:rPr>
          <w:rFonts w:ascii="Times New Roman" w:eastAsia="Times New Roman" w:hAnsi="Times New Roman" w:cs="Times New Roman"/>
          <w:sz w:val="24"/>
          <w:szCs w:val="24"/>
          <w:lang w:eastAsia="ru-RU"/>
        </w:rPr>
        <w:t>Р</w:t>
      </w:r>
      <w:proofErr w:type="gramEnd"/>
      <w:r w:rsidRPr="00831F19">
        <w:rPr>
          <w:rFonts w:ascii="Times New Roman" w:eastAsia="Times New Roman" w:hAnsi="Times New Roman" w:cs="Times New Roman"/>
          <w:sz w:val="24"/>
          <w:szCs w:val="24"/>
          <w:lang w:eastAsia="ru-RU"/>
        </w:rPr>
        <w:t xml:space="preserve">, где Л – логические ошибки, Ф – фактические, Р – речевые ошибки и недочёты; </w:t>
      </w:r>
    </w:p>
    <w:p w:rsidR="00DB401D" w:rsidRPr="00831F19" w:rsidRDefault="00DB401D" w:rsidP="00DB401D">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Оценка за грамотность:</w:t>
      </w:r>
    </w:p>
    <w:p w:rsidR="00DB401D" w:rsidRPr="00831F19" w:rsidRDefault="00DB401D" w:rsidP="00DB401D">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 xml:space="preserve">І – ν – Г, где </w:t>
      </w:r>
      <w:r w:rsidRPr="00831F19">
        <w:rPr>
          <w:rFonts w:ascii="Times New Roman" w:eastAsia="Times New Roman" w:hAnsi="Times New Roman" w:cs="Times New Roman"/>
          <w:sz w:val="24"/>
          <w:szCs w:val="24"/>
          <w:lang w:val="en-US" w:eastAsia="ru-RU"/>
        </w:rPr>
        <w:t>I</w:t>
      </w:r>
      <w:r w:rsidRPr="00831F19">
        <w:rPr>
          <w:rFonts w:ascii="Times New Roman" w:eastAsia="Times New Roman" w:hAnsi="Times New Roman" w:cs="Times New Roman"/>
          <w:sz w:val="24"/>
          <w:szCs w:val="24"/>
          <w:lang w:eastAsia="ru-RU"/>
        </w:rPr>
        <w:t xml:space="preserve"> – количество орфографических ошибок, ν </w:t>
      </w:r>
      <w:proofErr w:type="gramStart"/>
      <w:r w:rsidRPr="00831F19">
        <w:rPr>
          <w:rFonts w:ascii="Times New Roman" w:eastAsia="Times New Roman" w:hAnsi="Times New Roman" w:cs="Times New Roman"/>
          <w:sz w:val="24"/>
          <w:szCs w:val="24"/>
          <w:lang w:eastAsia="ru-RU"/>
        </w:rPr>
        <w:t>–п</w:t>
      </w:r>
      <w:proofErr w:type="gramEnd"/>
      <w:r w:rsidRPr="00831F19">
        <w:rPr>
          <w:rFonts w:ascii="Times New Roman" w:eastAsia="Times New Roman" w:hAnsi="Times New Roman" w:cs="Times New Roman"/>
          <w:sz w:val="24"/>
          <w:szCs w:val="24"/>
          <w:lang w:eastAsia="ru-RU"/>
        </w:rPr>
        <w:t>унктуационных, Г – грамматических.</w:t>
      </w:r>
    </w:p>
    <w:p w:rsidR="00DB401D" w:rsidRPr="00831F19" w:rsidRDefault="00DB401D" w:rsidP="00DB401D">
      <w:pPr>
        <w:spacing w:after="0" w:line="240" w:lineRule="auto"/>
        <w:jc w:val="both"/>
        <w:rPr>
          <w:rFonts w:ascii="Times New Roman" w:eastAsia="Times New Roman" w:hAnsi="Times New Roman" w:cs="Times New Roman"/>
          <w:sz w:val="24"/>
          <w:szCs w:val="24"/>
          <w:lang w:eastAsia="ru-RU"/>
        </w:rPr>
      </w:pPr>
    </w:p>
    <w:p w:rsidR="00DB401D" w:rsidRPr="00831F19" w:rsidRDefault="00DB401D" w:rsidP="00DB401D">
      <w:pPr>
        <w:spacing w:after="0" w:line="240" w:lineRule="auto"/>
        <w:jc w:val="both"/>
        <w:rPr>
          <w:rFonts w:ascii="Times New Roman" w:eastAsia="Times New Roman" w:hAnsi="Times New Roman" w:cs="Times New Roman"/>
          <w:sz w:val="24"/>
          <w:szCs w:val="24"/>
          <w:lang w:eastAsia="ru-RU"/>
        </w:rPr>
      </w:pPr>
      <w:r w:rsidRPr="00831F19">
        <w:rPr>
          <w:rFonts w:ascii="Times New Roman" w:eastAsia="Times New Roman" w:hAnsi="Times New Roman" w:cs="Times New Roman"/>
          <w:sz w:val="24"/>
          <w:szCs w:val="24"/>
          <w:lang w:eastAsia="ru-RU"/>
        </w:rPr>
        <w:t>При проверке учитель также обращает внимание на нарушения последовательности в изложении содержания, на соответствие всех частей сочинения теме и задаче выражения главной мысли и на полноту раскрытия темы. При анализе речевого оформления работы учитываем разнообразие и выразительность использованных языковых средств и грамматического строя речи, стилевое единство сочинения.</w:t>
      </w:r>
    </w:p>
    <w:p w:rsidR="00A96DCD" w:rsidRPr="00831F19" w:rsidRDefault="00A96DCD" w:rsidP="00302A53">
      <w:pPr>
        <w:tabs>
          <w:tab w:val="left" w:pos="6510"/>
        </w:tabs>
        <w:spacing w:after="0"/>
        <w:jc w:val="both"/>
        <w:rPr>
          <w:rFonts w:ascii="Times New Roman" w:eastAsia="Times New Roman" w:hAnsi="Times New Roman" w:cs="Times New Roman"/>
          <w:sz w:val="24"/>
          <w:szCs w:val="24"/>
          <w:lang w:eastAsia="ru-RU"/>
        </w:rPr>
      </w:pPr>
    </w:p>
    <w:sectPr w:rsidR="00A96DCD" w:rsidRPr="00831F19" w:rsidSect="005E2B3D">
      <w:footerReference w:type="default" r:id="rId9"/>
      <w:pgSz w:w="16838" w:h="11906" w:orient="landscape"/>
      <w:pgMar w:top="1135" w:right="567"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024" w:rsidRDefault="00EF5024" w:rsidP="00B05214">
      <w:pPr>
        <w:spacing w:after="0" w:line="240" w:lineRule="auto"/>
      </w:pPr>
      <w:r>
        <w:separator/>
      </w:r>
    </w:p>
  </w:endnote>
  <w:endnote w:type="continuationSeparator" w:id="0">
    <w:p w:rsidR="00EF5024" w:rsidRDefault="00EF5024" w:rsidP="00B0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712491"/>
      <w:docPartObj>
        <w:docPartGallery w:val="Page Numbers (Bottom of Page)"/>
        <w:docPartUnique/>
      </w:docPartObj>
    </w:sdtPr>
    <w:sdtEndPr/>
    <w:sdtContent>
      <w:p w:rsidR="00293528" w:rsidRDefault="006466B7">
        <w:pPr>
          <w:pStyle w:val="aa"/>
        </w:pPr>
        <w:r>
          <w:fldChar w:fldCharType="begin"/>
        </w:r>
        <w:r w:rsidR="00293528">
          <w:instrText>PAGE   \* MERGEFORMAT</w:instrText>
        </w:r>
        <w:r>
          <w:fldChar w:fldCharType="separate"/>
        </w:r>
        <w:r w:rsidR="002439C2">
          <w:rPr>
            <w:noProof/>
          </w:rPr>
          <w:t>22</w:t>
        </w:r>
        <w:r>
          <w:fldChar w:fldCharType="end"/>
        </w:r>
      </w:p>
    </w:sdtContent>
  </w:sdt>
  <w:p w:rsidR="00293528" w:rsidRDefault="0029352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024" w:rsidRDefault="00EF5024" w:rsidP="00B05214">
      <w:pPr>
        <w:spacing w:after="0" w:line="240" w:lineRule="auto"/>
      </w:pPr>
      <w:r>
        <w:separator/>
      </w:r>
    </w:p>
  </w:footnote>
  <w:footnote w:type="continuationSeparator" w:id="0">
    <w:p w:rsidR="00EF5024" w:rsidRDefault="00EF5024" w:rsidP="00B052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348E"/>
    <w:multiLevelType w:val="hybridMultilevel"/>
    <w:tmpl w:val="EC4236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6F4ED1"/>
    <w:multiLevelType w:val="multilevel"/>
    <w:tmpl w:val="E5E06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83D18"/>
    <w:multiLevelType w:val="hybridMultilevel"/>
    <w:tmpl w:val="8EF005FC"/>
    <w:lvl w:ilvl="0" w:tplc="8A6E3646">
      <w:start w:val="9"/>
      <w:numFmt w:val="decimal"/>
      <w:lvlText w:val="%1)"/>
      <w:lvlJc w:val="left"/>
      <w:pPr>
        <w:tabs>
          <w:tab w:val="num" w:pos="1473"/>
        </w:tabs>
        <w:ind w:left="1473" w:hanging="360"/>
      </w:pPr>
      <w:rPr>
        <w:rFonts w:hint="default"/>
      </w:rPr>
    </w:lvl>
    <w:lvl w:ilvl="1" w:tplc="04190019" w:tentative="1">
      <w:start w:val="1"/>
      <w:numFmt w:val="lowerLetter"/>
      <w:lvlText w:val="%2."/>
      <w:lvlJc w:val="left"/>
      <w:pPr>
        <w:tabs>
          <w:tab w:val="num" w:pos="2193"/>
        </w:tabs>
        <w:ind w:left="2193" w:hanging="360"/>
      </w:pPr>
    </w:lvl>
    <w:lvl w:ilvl="2" w:tplc="0419001B" w:tentative="1">
      <w:start w:val="1"/>
      <w:numFmt w:val="lowerRoman"/>
      <w:lvlText w:val="%3."/>
      <w:lvlJc w:val="right"/>
      <w:pPr>
        <w:tabs>
          <w:tab w:val="num" w:pos="2913"/>
        </w:tabs>
        <w:ind w:left="2913" w:hanging="180"/>
      </w:pPr>
    </w:lvl>
    <w:lvl w:ilvl="3" w:tplc="0419000F" w:tentative="1">
      <w:start w:val="1"/>
      <w:numFmt w:val="decimal"/>
      <w:lvlText w:val="%4."/>
      <w:lvlJc w:val="left"/>
      <w:pPr>
        <w:tabs>
          <w:tab w:val="num" w:pos="3633"/>
        </w:tabs>
        <w:ind w:left="3633" w:hanging="360"/>
      </w:pPr>
    </w:lvl>
    <w:lvl w:ilvl="4" w:tplc="04190019" w:tentative="1">
      <w:start w:val="1"/>
      <w:numFmt w:val="lowerLetter"/>
      <w:lvlText w:val="%5."/>
      <w:lvlJc w:val="left"/>
      <w:pPr>
        <w:tabs>
          <w:tab w:val="num" w:pos="4353"/>
        </w:tabs>
        <w:ind w:left="4353" w:hanging="360"/>
      </w:pPr>
    </w:lvl>
    <w:lvl w:ilvl="5" w:tplc="0419001B" w:tentative="1">
      <w:start w:val="1"/>
      <w:numFmt w:val="lowerRoman"/>
      <w:lvlText w:val="%6."/>
      <w:lvlJc w:val="right"/>
      <w:pPr>
        <w:tabs>
          <w:tab w:val="num" w:pos="5073"/>
        </w:tabs>
        <w:ind w:left="5073" w:hanging="180"/>
      </w:pPr>
    </w:lvl>
    <w:lvl w:ilvl="6" w:tplc="0419000F" w:tentative="1">
      <w:start w:val="1"/>
      <w:numFmt w:val="decimal"/>
      <w:lvlText w:val="%7."/>
      <w:lvlJc w:val="left"/>
      <w:pPr>
        <w:tabs>
          <w:tab w:val="num" w:pos="5793"/>
        </w:tabs>
        <w:ind w:left="5793" w:hanging="360"/>
      </w:pPr>
    </w:lvl>
    <w:lvl w:ilvl="7" w:tplc="04190019" w:tentative="1">
      <w:start w:val="1"/>
      <w:numFmt w:val="lowerLetter"/>
      <w:lvlText w:val="%8."/>
      <w:lvlJc w:val="left"/>
      <w:pPr>
        <w:tabs>
          <w:tab w:val="num" w:pos="6513"/>
        </w:tabs>
        <w:ind w:left="6513" w:hanging="360"/>
      </w:pPr>
    </w:lvl>
    <w:lvl w:ilvl="8" w:tplc="0419001B" w:tentative="1">
      <w:start w:val="1"/>
      <w:numFmt w:val="lowerRoman"/>
      <w:lvlText w:val="%9."/>
      <w:lvlJc w:val="right"/>
      <w:pPr>
        <w:tabs>
          <w:tab w:val="num" w:pos="7233"/>
        </w:tabs>
        <w:ind w:left="7233" w:hanging="180"/>
      </w:pPr>
    </w:lvl>
  </w:abstractNum>
  <w:abstractNum w:abstractNumId="3">
    <w:nsid w:val="18D31528"/>
    <w:multiLevelType w:val="hybridMultilevel"/>
    <w:tmpl w:val="6172CBA2"/>
    <w:lvl w:ilvl="0" w:tplc="04190011">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916D78"/>
    <w:multiLevelType w:val="multilevel"/>
    <w:tmpl w:val="D7D45C20"/>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asciiTheme="minorHAnsi" w:hAnsiTheme="minorHAnsi" w:cstheme="minorBidi" w:hint="default"/>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5">
    <w:nsid w:val="1CED68B1"/>
    <w:multiLevelType w:val="hybridMultilevel"/>
    <w:tmpl w:val="4068376A"/>
    <w:lvl w:ilvl="0" w:tplc="42F65A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9911DD"/>
    <w:multiLevelType w:val="hybridMultilevel"/>
    <w:tmpl w:val="03E2533C"/>
    <w:lvl w:ilvl="0" w:tplc="42F65AD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2CBA0D1C"/>
    <w:multiLevelType w:val="hybridMultilevel"/>
    <w:tmpl w:val="331ABA92"/>
    <w:lvl w:ilvl="0" w:tplc="F4FE3AB4">
      <w:start w:val="1"/>
      <w:numFmt w:val="bullet"/>
      <w:lvlText w:val=""/>
      <w:lvlJc w:val="left"/>
      <w:pPr>
        <w:tabs>
          <w:tab w:val="num" w:pos="1788"/>
        </w:tabs>
        <w:ind w:left="1788" w:hanging="360"/>
      </w:pPr>
      <w:rPr>
        <w:rFonts w:ascii="Wingdings" w:hAnsi="Wingdings" w:hint="default"/>
        <w:sz w:val="24"/>
        <w:szCs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0FE439F"/>
    <w:multiLevelType w:val="hybridMultilevel"/>
    <w:tmpl w:val="FCFC1146"/>
    <w:lvl w:ilvl="0" w:tplc="42F65A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2C610D"/>
    <w:multiLevelType w:val="hybridMultilevel"/>
    <w:tmpl w:val="DB5E2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6826B7"/>
    <w:multiLevelType w:val="hybridMultilevel"/>
    <w:tmpl w:val="8BF4A7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066055"/>
    <w:multiLevelType w:val="hybridMultilevel"/>
    <w:tmpl w:val="DA823552"/>
    <w:lvl w:ilvl="0" w:tplc="42F65A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527622"/>
    <w:multiLevelType w:val="hybridMultilevel"/>
    <w:tmpl w:val="B54A8F6C"/>
    <w:lvl w:ilvl="0" w:tplc="42F65A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805A57"/>
    <w:multiLevelType w:val="hybridMultilevel"/>
    <w:tmpl w:val="9F286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1C1E"/>
    <w:multiLevelType w:val="hybridMultilevel"/>
    <w:tmpl w:val="B39E2A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DB6778"/>
    <w:multiLevelType w:val="hybridMultilevel"/>
    <w:tmpl w:val="280E1278"/>
    <w:lvl w:ilvl="0" w:tplc="42F65ADC">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44EE10C7"/>
    <w:multiLevelType w:val="hybridMultilevel"/>
    <w:tmpl w:val="D480EE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CA5447"/>
    <w:multiLevelType w:val="hybridMultilevel"/>
    <w:tmpl w:val="CB6470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6A338B"/>
    <w:multiLevelType w:val="hybridMultilevel"/>
    <w:tmpl w:val="488CA6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FC3F91"/>
    <w:multiLevelType w:val="hybridMultilevel"/>
    <w:tmpl w:val="AB02EE16"/>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cs="Wingdings" w:hint="default"/>
      </w:rPr>
    </w:lvl>
    <w:lvl w:ilvl="2" w:tplc="6BBC76CE">
      <w:start w:val="4"/>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E666D47"/>
    <w:multiLevelType w:val="hybridMultilevel"/>
    <w:tmpl w:val="76E24D2C"/>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nsid w:val="506B5D36"/>
    <w:multiLevelType w:val="hybridMultilevel"/>
    <w:tmpl w:val="2FE83B9E"/>
    <w:lvl w:ilvl="0" w:tplc="F4FE3AB4">
      <w:start w:val="1"/>
      <w:numFmt w:val="bullet"/>
      <w:lvlText w:val=""/>
      <w:lvlJc w:val="left"/>
      <w:pPr>
        <w:tabs>
          <w:tab w:val="num" w:pos="1712"/>
        </w:tabs>
        <w:ind w:left="1712" w:hanging="360"/>
      </w:pPr>
      <w:rPr>
        <w:rFonts w:ascii="Wingdings" w:hAnsi="Wingdings" w:hint="default"/>
        <w:sz w:val="24"/>
        <w:szCs w:val="24"/>
      </w:rPr>
    </w:lvl>
    <w:lvl w:ilvl="1" w:tplc="A30A6578">
      <w:start w:val="1"/>
      <w:numFmt w:val="bullet"/>
      <w:lvlText w:val=""/>
      <w:lvlJc w:val="left"/>
      <w:pPr>
        <w:tabs>
          <w:tab w:val="num" w:pos="1724"/>
        </w:tabs>
        <w:ind w:left="1724" w:hanging="360"/>
      </w:pPr>
      <w:rPr>
        <w:rFonts w:ascii="Symbol" w:hAnsi="Symbol" w:hint="default"/>
        <w:color w:val="auto"/>
        <w:sz w:val="24"/>
        <w:szCs w:val="24"/>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2">
    <w:nsid w:val="563B5E4C"/>
    <w:multiLevelType w:val="hybridMultilevel"/>
    <w:tmpl w:val="F536AD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C9638A0"/>
    <w:multiLevelType w:val="multilevel"/>
    <w:tmpl w:val="0172F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EB6B0F"/>
    <w:multiLevelType w:val="hybridMultilevel"/>
    <w:tmpl w:val="526C5B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8B6DAC"/>
    <w:multiLevelType w:val="hybridMultilevel"/>
    <w:tmpl w:val="E61A1E3A"/>
    <w:lvl w:ilvl="0" w:tplc="83BA1E9C">
      <w:start w:val="1"/>
      <w:numFmt w:val="bullet"/>
      <w:lvlText w:val=""/>
      <w:lvlJc w:val="left"/>
      <w:pPr>
        <w:tabs>
          <w:tab w:val="num" w:pos="1069"/>
        </w:tabs>
        <w:ind w:left="1069"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C530D85"/>
    <w:multiLevelType w:val="hybridMultilevel"/>
    <w:tmpl w:val="B43270C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A75BE9"/>
    <w:multiLevelType w:val="hybridMultilevel"/>
    <w:tmpl w:val="754C7A80"/>
    <w:lvl w:ilvl="0" w:tplc="42F65A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B51E71"/>
    <w:multiLevelType w:val="multilevel"/>
    <w:tmpl w:val="20D86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41424B"/>
    <w:multiLevelType w:val="hybridMultilevel"/>
    <w:tmpl w:val="049421AC"/>
    <w:lvl w:ilvl="0" w:tplc="42F65A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C07F33"/>
    <w:multiLevelType w:val="hybridMultilevel"/>
    <w:tmpl w:val="284EB17A"/>
    <w:lvl w:ilvl="0" w:tplc="42F65A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4A3300"/>
    <w:multiLevelType w:val="hybridMultilevel"/>
    <w:tmpl w:val="749AC4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9C1477"/>
    <w:multiLevelType w:val="hybridMultilevel"/>
    <w:tmpl w:val="9DBCD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8"/>
  </w:num>
  <w:num w:numId="4">
    <w:abstractNumId w:val="21"/>
  </w:num>
  <w:num w:numId="5">
    <w:abstractNumId w:val="31"/>
  </w:num>
  <w:num w:numId="6">
    <w:abstractNumId w:val="20"/>
  </w:num>
  <w:num w:numId="7">
    <w:abstractNumId w:val="22"/>
  </w:num>
  <w:num w:numId="8">
    <w:abstractNumId w:val="25"/>
  </w:num>
  <w:num w:numId="9">
    <w:abstractNumId w:val="2"/>
  </w:num>
  <w:num w:numId="10">
    <w:abstractNumId w:val="3"/>
  </w:num>
  <w:num w:numId="11">
    <w:abstractNumId w:val="16"/>
  </w:num>
  <w:num w:numId="12">
    <w:abstractNumId w:val="14"/>
  </w:num>
  <w:num w:numId="13">
    <w:abstractNumId w:val="0"/>
  </w:num>
  <w:num w:numId="14">
    <w:abstractNumId w:val="17"/>
  </w:num>
  <w:num w:numId="15">
    <w:abstractNumId w:val="26"/>
  </w:num>
  <w:num w:numId="16">
    <w:abstractNumId w:val="13"/>
  </w:num>
  <w:num w:numId="17">
    <w:abstractNumId w:val="24"/>
  </w:num>
  <w:num w:numId="18">
    <w:abstractNumId w:val="1"/>
  </w:num>
  <w:num w:numId="19">
    <w:abstractNumId w:val="28"/>
  </w:num>
  <w:num w:numId="20">
    <w:abstractNumId w:val="23"/>
  </w:num>
  <w:num w:numId="21">
    <w:abstractNumId w:val="10"/>
  </w:num>
  <w:num w:numId="22">
    <w:abstractNumId w:val="9"/>
  </w:num>
  <w:num w:numId="23">
    <w:abstractNumId w:val="5"/>
  </w:num>
  <w:num w:numId="24">
    <w:abstractNumId w:val="12"/>
  </w:num>
  <w:num w:numId="25">
    <w:abstractNumId w:val="27"/>
  </w:num>
  <w:num w:numId="26">
    <w:abstractNumId w:val="19"/>
  </w:num>
  <w:num w:numId="27">
    <w:abstractNumId w:val="8"/>
  </w:num>
  <w:num w:numId="28">
    <w:abstractNumId w:val="11"/>
  </w:num>
  <w:num w:numId="29">
    <w:abstractNumId w:val="15"/>
  </w:num>
  <w:num w:numId="30">
    <w:abstractNumId w:val="6"/>
  </w:num>
  <w:num w:numId="31">
    <w:abstractNumId w:val="30"/>
  </w:num>
  <w:num w:numId="32">
    <w:abstractNumId w:val="29"/>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91039"/>
    <w:rsid w:val="000141FA"/>
    <w:rsid w:val="00017EEF"/>
    <w:rsid w:val="000205E1"/>
    <w:rsid w:val="000428CB"/>
    <w:rsid w:val="000447DE"/>
    <w:rsid w:val="00052BA0"/>
    <w:rsid w:val="00055DD7"/>
    <w:rsid w:val="000663C4"/>
    <w:rsid w:val="00070664"/>
    <w:rsid w:val="000C2781"/>
    <w:rsid w:val="000D0824"/>
    <w:rsid w:val="000D7EE0"/>
    <w:rsid w:val="000E23E2"/>
    <w:rsid w:val="000F4C32"/>
    <w:rsid w:val="001413D8"/>
    <w:rsid w:val="001B19FB"/>
    <w:rsid w:val="001B7ADF"/>
    <w:rsid w:val="001F3C23"/>
    <w:rsid w:val="001F4463"/>
    <w:rsid w:val="002108C0"/>
    <w:rsid w:val="002123F9"/>
    <w:rsid w:val="002161F2"/>
    <w:rsid w:val="002225B7"/>
    <w:rsid w:val="00225CCB"/>
    <w:rsid w:val="00231FE0"/>
    <w:rsid w:val="002439C2"/>
    <w:rsid w:val="002630EB"/>
    <w:rsid w:val="002755A1"/>
    <w:rsid w:val="002767EA"/>
    <w:rsid w:val="002834D5"/>
    <w:rsid w:val="00293528"/>
    <w:rsid w:val="002B3685"/>
    <w:rsid w:val="002D2484"/>
    <w:rsid w:val="002E5CB5"/>
    <w:rsid w:val="002F048D"/>
    <w:rsid w:val="00300CA5"/>
    <w:rsid w:val="00302A53"/>
    <w:rsid w:val="00303B03"/>
    <w:rsid w:val="00335071"/>
    <w:rsid w:val="003416EB"/>
    <w:rsid w:val="00344B36"/>
    <w:rsid w:val="003479E9"/>
    <w:rsid w:val="00354F37"/>
    <w:rsid w:val="00361860"/>
    <w:rsid w:val="003825E3"/>
    <w:rsid w:val="003A56B1"/>
    <w:rsid w:val="003C7BA5"/>
    <w:rsid w:val="003E2637"/>
    <w:rsid w:val="003F0C5E"/>
    <w:rsid w:val="00407904"/>
    <w:rsid w:val="004266FB"/>
    <w:rsid w:val="00446003"/>
    <w:rsid w:val="004958C6"/>
    <w:rsid w:val="004D75BB"/>
    <w:rsid w:val="005075E5"/>
    <w:rsid w:val="005351C5"/>
    <w:rsid w:val="005357DA"/>
    <w:rsid w:val="0054788B"/>
    <w:rsid w:val="005B3997"/>
    <w:rsid w:val="005C3E30"/>
    <w:rsid w:val="005C50E4"/>
    <w:rsid w:val="005C79BA"/>
    <w:rsid w:val="005E054A"/>
    <w:rsid w:val="005E2B3D"/>
    <w:rsid w:val="006079B3"/>
    <w:rsid w:val="0061661D"/>
    <w:rsid w:val="006334ED"/>
    <w:rsid w:val="0063757C"/>
    <w:rsid w:val="006466B7"/>
    <w:rsid w:val="00650EC4"/>
    <w:rsid w:val="006907FA"/>
    <w:rsid w:val="00692F70"/>
    <w:rsid w:val="006A2996"/>
    <w:rsid w:val="006A29C7"/>
    <w:rsid w:val="006B1BDE"/>
    <w:rsid w:val="006E055D"/>
    <w:rsid w:val="006E0849"/>
    <w:rsid w:val="006E4D4B"/>
    <w:rsid w:val="006F5EF8"/>
    <w:rsid w:val="007023D0"/>
    <w:rsid w:val="00702CEA"/>
    <w:rsid w:val="00713106"/>
    <w:rsid w:val="007163E7"/>
    <w:rsid w:val="007324E1"/>
    <w:rsid w:val="0073622D"/>
    <w:rsid w:val="007404B9"/>
    <w:rsid w:val="00763CD7"/>
    <w:rsid w:val="007A70F4"/>
    <w:rsid w:val="007D4B73"/>
    <w:rsid w:val="0080091E"/>
    <w:rsid w:val="00831C3F"/>
    <w:rsid w:val="00831F19"/>
    <w:rsid w:val="0083750E"/>
    <w:rsid w:val="0084668E"/>
    <w:rsid w:val="00846791"/>
    <w:rsid w:val="00851F8B"/>
    <w:rsid w:val="00861F90"/>
    <w:rsid w:val="0087011E"/>
    <w:rsid w:val="00881C0D"/>
    <w:rsid w:val="008B3923"/>
    <w:rsid w:val="008B5036"/>
    <w:rsid w:val="008C63E2"/>
    <w:rsid w:val="008E179B"/>
    <w:rsid w:val="008E4187"/>
    <w:rsid w:val="008F089F"/>
    <w:rsid w:val="0090371E"/>
    <w:rsid w:val="00912B90"/>
    <w:rsid w:val="0093229A"/>
    <w:rsid w:val="00940141"/>
    <w:rsid w:val="00940AD7"/>
    <w:rsid w:val="009513B6"/>
    <w:rsid w:val="00980E56"/>
    <w:rsid w:val="00981595"/>
    <w:rsid w:val="00981772"/>
    <w:rsid w:val="009C53A9"/>
    <w:rsid w:val="009C69DD"/>
    <w:rsid w:val="00A014E3"/>
    <w:rsid w:val="00A13776"/>
    <w:rsid w:val="00A137E0"/>
    <w:rsid w:val="00A22D15"/>
    <w:rsid w:val="00A312B1"/>
    <w:rsid w:val="00A31BE9"/>
    <w:rsid w:val="00A44735"/>
    <w:rsid w:val="00A6260F"/>
    <w:rsid w:val="00A66BD8"/>
    <w:rsid w:val="00A73294"/>
    <w:rsid w:val="00A857C8"/>
    <w:rsid w:val="00A96DCD"/>
    <w:rsid w:val="00AD3B01"/>
    <w:rsid w:val="00B05214"/>
    <w:rsid w:val="00B1417C"/>
    <w:rsid w:val="00B27623"/>
    <w:rsid w:val="00B34F07"/>
    <w:rsid w:val="00B52642"/>
    <w:rsid w:val="00B6100A"/>
    <w:rsid w:val="00B61F8B"/>
    <w:rsid w:val="00BA5B03"/>
    <w:rsid w:val="00BD5A79"/>
    <w:rsid w:val="00BF473C"/>
    <w:rsid w:val="00C1781C"/>
    <w:rsid w:val="00C239D4"/>
    <w:rsid w:val="00C26234"/>
    <w:rsid w:val="00C30A84"/>
    <w:rsid w:val="00C52F6A"/>
    <w:rsid w:val="00C60258"/>
    <w:rsid w:val="00C71B0A"/>
    <w:rsid w:val="00C9446C"/>
    <w:rsid w:val="00D0431E"/>
    <w:rsid w:val="00D04522"/>
    <w:rsid w:val="00D1454A"/>
    <w:rsid w:val="00D16E15"/>
    <w:rsid w:val="00D267F3"/>
    <w:rsid w:val="00D544E1"/>
    <w:rsid w:val="00D61629"/>
    <w:rsid w:val="00D65DF4"/>
    <w:rsid w:val="00D821FA"/>
    <w:rsid w:val="00D91039"/>
    <w:rsid w:val="00DB401D"/>
    <w:rsid w:val="00DC4209"/>
    <w:rsid w:val="00DD2D36"/>
    <w:rsid w:val="00DD5F6F"/>
    <w:rsid w:val="00DD62F0"/>
    <w:rsid w:val="00DD6C74"/>
    <w:rsid w:val="00E450DA"/>
    <w:rsid w:val="00E47218"/>
    <w:rsid w:val="00E62C82"/>
    <w:rsid w:val="00E82F0E"/>
    <w:rsid w:val="00E91C44"/>
    <w:rsid w:val="00E95400"/>
    <w:rsid w:val="00EA32C0"/>
    <w:rsid w:val="00EE330F"/>
    <w:rsid w:val="00EF1C47"/>
    <w:rsid w:val="00EF35A3"/>
    <w:rsid w:val="00EF5024"/>
    <w:rsid w:val="00F07DCC"/>
    <w:rsid w:val="00F46937"/>
    <w:rsid w:val="00F73FA9"/>
    <w:rsid w:val="00F82B86"/>
    <w:rsid w:val="00F85040"/>
    <w:rsid w:val="00FA283C"/>
    <w:rsid w:val="00FB0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7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1039"/>
    <w:pPr>
      <w:ind w:left="720"/>
      <w:contextualSpacing/>
    </w:pPr>
  </w:style>
  <w:style w:type="paragraph" w:customStyle="1" w:styleId="Default">
    <w:name w:val="Default"/>
    <w:rsid w:val="001F3C23"/>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50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A96DC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DD62F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62F0"/>
    <w:rPr>
      <w:rFonts w:ascii="Segoe UI" w:hAnsi="Segoe UI" w:cs="Segoe UI"/>
      <w:sz w:val="18"/>
      <w:szCs w:val="18"/>
    </w:rPr>
  </w:style>
  <w:style w:type="numbering" w:customStyle="1" w:styleId="10">
    <w:name w:val="Нет списка1"/>
    <w:next w:val="a2"/>
    <w:uiPriority w:val="99"/>
    <w:semiHidden/>
    <w:unhideWhenUsed/>
    <w:rsid w:val="0083750E"/>
  </w:style>
  <w:style w:type="numbering" w:customStyle="1" w:styleId="11">
    <w:name w:val="Нет списка11"/>
    <w:next w:val="a2"/>
    <w:uiPriority w:val="99"/>
    <w:semiHidden/>
    <w:unhideWhenUsed/>
    <w:rsid w:val="00E450DA"/>
  </w:style>
  <w:style w:type="paragraph" w:customStyle="1" w:styleId="msonormal0">
    <w:name w:val="msonormal"/>
    <w:basedOn w:val="a"/>
    <w:rsid w:val="00E45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E45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B0521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05214"/>
  </w:style>
  <w:style w:type="paragraph" w:styleId="aa">
    <w:name w:val="footer"/>
    <w:basedOn w:val="a"/>
    <w:link w:val="ab"/>
    <w:uiPriority w:val="99"/>
    <w:unhideWhenUsed/>
    <w:rsid w:val="00B0521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052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11263">
      <w:bodyDiv w:val="1"/>
      <w:marLeft w:val="0"/>
      <w:marRight w:val="0"/>
      <w:marTop w:val="0"/>
      <w:marBottom w:val="0"/>
      <w:divBdr>
        <w:top w:val="none" w:sz="0" w:space="0" w:color="auto"/>
        <w:left w:val="none" w:sz="0" w:space="0" w:color="auto"/>
        <w:bottom w:val="none" w:sz="0" w:space="0" w:color="auto"/>
        <w:right w:val="none" w:sz="0" w:space="0" w:color="auto"/>
      </w:divBdr>
      <w:divsChild>
        <w:div w:id="1562251504">
          <w:marLeft w:val="0"/>
          <w:marRight w:val="0"/>
          <w:marTop w:val="0"/>
          <w:marBottom w:val="0"/>
          <w:divBdr>
            <w:top w:val="none" w:sz="0" w:space="0" w:color="auto"/>
            <w:left w:val="none" w:sz="0" w:space="0" w:color="auto"/>
            <w:bottom w:val="none" w:sz="0" w:space="0" w:color="auto"/>
            <w:right w:val="none" w:sz="0" w:space="0" w:color="auto"/>
          </w:divBdr>
        </w:div>
        <w:div w:id="1180506472">
          <w:marLeft w:val="0"/>
          <w:marRight w:val="0"/>
          <w:marTop w:val="0"/>
          <w:marBottom w:val="0"/>
          <w:divBdr>
            <w:top w:val="none" w:sz="0" w:space="0" w:color="auto"/>
            <w:left w:val="none" w:sz="0" w:space="0" w:color="auto"/>
            <w:bottom w:val="none" w:sz="0" w:space="0" w:color="auto"/>
            <w:right w:val="none" w:sz="0" w:space="0" w:color="auto"/>
          </w:divBdr>
        </w:div>
        <w:div w:id="1235969341">
          <w:marLeft w:val="0"/>
          <w:marRight w:val="0"/>
          <w:marTop w:val="0"/>
          <w:marBottom w:val="0"/>
          <w:divBdr>
            <w:top w:val="none" w:sz="0" w:space="0" w:color="auto"/>
            <w:left w:val="none" w:sz="0" w:space="0" w:color="auto"/>
            <w:bottom w:val="none" w:sz="0" w:space="0" w:color="auto"/>
            <w:right w:val="none" w:sz="0" w:space="0" w:color="auto"/>
          </w:divBdr>
        </w:div>
        <w:div w:id="1893999963">
          <w:marLeft w:val="0"/>
          <w:marRight w:val="0"/>
          <w:marTop w:val="0"/>
          <w:marBottom w:val="0"/>
          <w:divBdr>
            <w:top w:val="none" w:sz="0" w:space="0" w:color="auto"/>
            <w:left w:val="none" w:sz="0" w:space="0" w:color="auto"/>
            <w:bottom w:val="none" w:sz="0" w:space="0" w:color="auto"/>
            <w:right w:val="none" w:sz="0" w:space="0" w:color="auto"/>
          </w:divBdr>
        </w:div>
        <w:div w:id="728378412">
          <w:marLeft w:val="0"/>
          <w:marRight w:val="0"/>
          <w:marTop w:val="0"/>
          <w:marBottom w:val="0"/>
          <w:divBdr>
            <w:top w:val="none" w:sz="0" w:space="0" w:color="auto"/>
            <w:left w:val="none" w:sz="0" w:space="0" w:color="auto"/>
            <w:bottom w:val="none" w:sz="0" w:space="0" w:color="auto"/>
            <w:right w:val="none" w:sz="0" w:space="0" w:color="auto"/>
          </w:divBdr>
        </w:div>
        <w:div w:id="919095344">
          <w:marLeft w:val="0"/>
          <w:marRight w:val="0"/>
          <w:marTop w:val="0"/>
          <w:marBottom w:val="0"/>
          <w:divBdr>
            <w:top w:val="none" w:sz="0" w:space="0" w:color="auto"/>
            <w:left w:val="none" w:sz="0" w:space="0" w:color="auto"/>
            <w:bottom w:val="none" w:sz="0" w:space="0" w:color="auto"/>
            <w:right w:val="none" w:sz="0" w:space="0" w:color="auto"/>
          </w:divBdr>
        </w:div>
        <w:div w:id="2084788504">
          <w:marLeft w:val="0"/>
          <w:marRight w:val="0"/>
          <w:marTop w:val="0"/>
          <w:marBottom w:val="0"/>
          <w:divBdr>
            <w:top w:val="none" w:sz="0" w:space="0" w:color="auto"/>
            <w:left w:val="none" w:sz="0" w:space="0" w:color="auto"/>
            <w:bottom w:val="none" w:sz="0" w:space="0" w:color="auto"/>
            <w:right w:val="none" w:sz="0" w:space="0" w:color="auto"/>
          </w:divBdr>
        </w:div>
      </w:divsChild>
    </w:div>
    <w:div w:id="263147287">
      <w:bodyDiv w:val="1"/>
      <w:marLeft w:val="0"/>
      <w:marRight w:val="0"/>
      <w:marTop w:val="0"/>
      <w:marBottom w:val="0"/>
      <w:divBdr>
        <w:top w:val="none" w:sz="0" w:space="0" w:color="auto"/>
        <w:left w:val="none" w:sz="0" w:space="0" w:color="auto"/>
        <w:bottom w:val="none" w:sz="0" w:space="0" w:color="auto"/>
        <w:right w:val="none" w:sz="0" w:space="0" w:color="auto"/>
      </w:divBdr>
      <w:divsChild>
        <w:div w:id="45496397">
          <w:marLeft w:val="0"/>
          <w:marRight w:val="0"/>
          <w:marTop w:val="0"/>
          <w:marBottom w:val="0"/>
          <w:divBdr>
            <w:top w:val="none" w:sz="0" w:space="0" w:color="auto"/>
            <w:left w:val="none" w:sz="0" w:space="0" w:color="auto"/>
            <w:bottom w:val="none" w:sz="0" w:space="0" w:color="auto"/>
            <w:right w:val="none" w:sz="0" w:space="0" w:color="auto"/>
          </w:divBdr>
        </w:div>
        <w:div w:id="1971284808">
          <w:marLeft w:val="0"/>
          <w:marRight w:val="0"/>
          <w:marTop w:val="0"/>
          <w:marBottom w:val="0"/>
          <w:divBdr>
            <w:top w:val="none" w:sz="0" w:space="0" w:color="auto"/>
            <w:left w:val="none" w:sz="0" w:space="0" w:color="auto"/>
            <w:bottom w:val="none" w:sz="0" w:space="0" w:color="auto"/>
            <w:right w:val="none" w:sz="0" w:space="0" w:color="auto"/>
          </w:divBdr>
        </w:div>
        <w:div w:id="1142429658">
          <w:marLeft w:val="0"/>
          <w:marRight w:val="0"/>
          <w:marTop w:val="0"/>
          <w:marBottom w:val="0"/>
          <w:divBdr>
            <w:top w:val="none" w:sz="0" w:space="0" w:color="auto"/>
            <w:left w:val="none" w:sz="0" w:space="0" w:color="auto"/>
            <w:bottom w:val="none" w:sz="0" w:space="0" w:color="auto"/>
            <w:right w:val="none" w:sz="0" w:space="0" w:color="auto"/>
          </w:divBdr>
        </w:div>
        <w:div w:id="399327781">
          <w:marLeft w:val="0"/>
          <w:marRight w:val="0"/>
          <w:marTop w:val="0"/>
          <w:marBottom w:val="0"/>
          <w:divBdr>
            <w:top w:val="none" w:sz="0" w:space="0" w:color="auto"/>
            <w:left w:val="none" w:sz="0" w:space="0" w:color="auto"/>
            <w:bottom w:val="none" w:sz="0" w:space="0" w:color="auto"/>
            <w:right w:val="none" w:sz="0" w:space="0" w:color="auto"/>
          </w:divBdr>
        </w:div>
      </w:divsChild>
    </w:div>
    <w:div w:id="337317872">
      <w:bodyDiv w:val="1"/>
      <w:marLeft w:val="0"/>
      <w:marRight w:val="0"/>
      <w:marTop w:val="0"/>
      <w:marBottom w:val="0"/>
      <w:divBdr>
        <w:top w:val="none" w:sz="0" w:space="0" w:color="auto"/>
        <w:left w:val="none" w:sz="0" w:space="0" w:color="auto"/>
        <w:bottom w:val="none" w:sz="0" w:space="0" w:color="auto"/>
        <w:right w:val="none" w:sz="0" w:space="0" w:color="auto"/>
      </w:divBdr>
      <w:divsChild>
        <w:div w:id="564529451">
          <w:marLeft w:val="0"/>
          <w:marRight w:val="0"/>
          <w:marTop w:val="0"/>
          <w:marBottom w:val="0"/>
          <w:divBdr>
            <w:top w:val="none" w:sz="0" w:space="0" w:color="auto"/>
            <w:left w:val="none" w:sz="0" w:space="0" w:color="auto"/>
            <w:bottom w:val="none" w:sz="0" w:space="0" w:color="auto"/>
            <w:right w:val="none" w:sz="0" w:space="0" w:color="auto"/>
          </w:divBdr>
        </w:div>
        <w:div w:id="1289316312">
          <w:marLeft w:val="0"/>
          <w:marRight w:val="0"/>
          <w:marTop w:val="0"/>
          <w:marBottom w:val="0"/>
          <w:divBdr>
            <w:top w:val="none" w:sz="0" w:space="0" w:color="auto"/>
            <w:left w:val="none" w:sz="0" w:space="0" w:color="auto"/>
            <w:bottom w:val="none" w:sz="0" w:space="0" w:color="auto"/>
            <w:right w:val="none" w:sz="0" w:space="0" w:color="auto"/>
          </w:divBdr>
        </w:div>
        <w:div w:id="1599022220">
          <w:marLeft w:val="0"/>
          <w:marRight w:val="0"/>
          <w:marTop w:val="0"/>
          <w:marBottom w:val="0"/>
          <w:divBdr>
            <w:top w:val="none" w:sz="0" w:space="0" w:color="auto"/>
            <w:left w:val="none" w:sz="0" w:space="0" w:color="auto"/>
            <w:bottom w:val="none" w:sz="0" w:space="0" w:color="auto"/>
            <w:right w:val="none" w:sz="0" w:space="0" w:color="auto"/>
          </w:divBdr>
        </w:div>
        <w:div w:id="262424730">
          <w:marLeft w:val="0"/>
          <w:marRight w:val="0"/>
          <w:marTop w:val="0"/>
          <w:marBottom w:val="0"/>
          <w:divBdr>
            <w:top w:val="none" w:sz="0" w:space="0" w:color="auto"/>
            <w:left w:val="none" w:sz="0" w:space="0" w:color="auto"/>
            <w:bottom w:val="none" w:sz="0" w:space="0" w:color="auto"/>
            <w:right w:val="none" w:sz="0" w:space="0" w:color="auto"/>
          </w:divBdr>
        </w:div>
        <w:div w:id="1654482355">
          <w:marLeft w:val="0"/>
          <w:marRight w:val="0"/>
          <w:marTop w:val="0"/>
          <w:marBottom w:val="0"/>
          <w:divBdr>
            <w:top w:val="none" w:sz="0" w:space="0" w:color="auto"/>
            <w:left w:val="none" w:sz="0" w:space="0" w:color="auto"/>
            <w:bottom w:val="none" w:sz="0" w:space="0" w:color="auto"/>
            <w:right w:val="none" w:sz="0" w:space="0" w:color="auto"/>
          </w:divBdr>
        </w:div>
        <w:div w:id="846748664">
          <w:marLeft w:val="0"/>
          <w:marRight w:val="0"/>
          <w:marTop w:val="0"/>
          <w:marBottom w:val="0"/>
          <w:divBdr>
            <w:top w:val="none" w:sz="0" w:space="0" w:color="auto"/>
            <w:left w:val="none" w:sz="0" w:space="0" w:color="auto"/>
            <w:bottom w:val="none" w:sz="0" w:space="0" w:color="auto"/>
            <w:right w:val="none" w:sz="0" w:space="0" w:color="auto"/>
          </w:divBdr>
        </w:div>
        <w:div w:id="1519654670">
          <w:marLeft w:val="0"/>
          <w:marRight w:val="0"/>
          <w:marTop w:val="0"/>
          <w:marBottom w:val="0"/>
          <w:divBdr>
            <w:top w:val="none" w:sz="0" w:space="0" w:color="auto"/>
            <w:left w:val="none" w:sz="0" w:space="0" w:color="auto"/>
            <w:bottom w:val="none" w:sz="0" w:space="0" w:color="auto"/>
            <w:right w:val="none" w:sz="0" w:space="0" w:color="auto"/>
          </w:divBdr>
        </w:div>
        <w:div w:id="255946164">
          <w:marLeft w:val="0"/>
          <w:marRight w:val="0"/>
          <w:marTop w:val="0"/>
          <w:marBottom w:val="0"/>
          <w:divBdr>
            <w:top w:val="none" w:sz="0" w:space="0" w:color="auto"/>
            <w:left w:val="none" w:sz="0" w:space="0" w:color="auto"/>
            <w:bottom w:val="none" w:sz="0" w:space="0" w:color="auto"/>
            <w:right w:val="none" w:sz="0" w:space="0" w:color="auto"/>
          </w:divBdr>
        </w:div>
        <w:div w:id="1036852058">
          <w:marLeft w:val="0"/>
          <w:marRight w:val="0"/>
          <w:marTop w:val="0"/>
          <w:marBottom w:val="0"/>
          <w:divBdr>
            <w:top w:val="none" w:sz="0" w:space="0" w:color="auto"/>
            <w:left w:val="none" w:sz="0" w:space="0" w:color="auto"/>
            <w:bottom w:val="none" w:sz="0" w:space="0" w:color="auto"/>
            <w:right w:val="none" w:sz="0" w:space="0" w:color="auto"/>
          </w:divBdr>
        </w:div>
        <w:div w:id="1487212008">
          <w:marLeft w:val="0"/>
          <w:marRight w:val="0"/>
          <w:marTop w:val="0"/>
          <w:marBottom w:val="0"/>
          <w:divBdr>
            <w:top w:val="none" w:sz="0" w:space="0" w:color="auto"/>
            <w:left w:val="none" w:sz="0" w:space="0" w:color="auto"/>
            <w:bottom w:val="none" w:sz="0" w:space="0" w:color="auto"/>
            <w:right w:val="none" w:sz="0" w:space="0" w:color="auto"/>
          </w:divBdr>
        </w:div>
        <w:div w:id="2015374730">
          <w:marLeft w:val="0"/>
          <w:marRight w:val="0"/>
          <w:marTop w:val="0"/>
          <w:marBottom w:val="0"/>
          <w:divBdr>
            <w:top w:val="none" w:sz="0" w:space="0" w:color="auto"/>
            <w:left w:val="none" w:sz="0" w:space="0" w:color="auto"/>
            <w:bottom w:val="none" w:sz="0" w:space="0" w:color="auto"/>
            <w:right w:val="none" w:sz="0" w:space="0" w:color="auto"/>
          </w:divBdr>
        </w:div>
        <w:div w:id="387385568">
          <w:marLeft w:val="0"/>
          <w:marRight w:val="0"/>
          <w:marTop w:val="0"/>
          <w:marBottom w:val="0"/>
          <w:divBdr>
            <w:top w:val="none" w:sz="0" w:space="0" w:color="auto"/>
            <w:left w:val="none" w:sz="0" w:space="0" w:color="auto"/>
            <w:bottom w:val="none" w:sz="0" w:space="0" w:color="auto"/>
            <w:right w:val="none" w:sz="0" w:space="0" w:color="auto"/>
          </w:divBdr>
        </w:div>
        <w:div w:id="328991096">
          <w:marLeft w:val="0"/>
          <w:marRight w:val="0"/>
          <w:marTop w:val="0"/>
          <w:marBottom w:val="0"/>
          <w:divBdr>
            <w:top w:val="none" w:sz="0" w:space="0" w:color="auto"/>
            <w:left w:val="none" w:sz="0" w:space="0" w:color="auto"/>
            <w:bottom w:val="none" w:sz="0" w:space="0" w:color="auto"/>
            <w:right w:val="none" w:sz="0" w:space="0" w:color="auto"/>
          </w:divBdr>
        </w:div>
        <w:div w:id="1755200900">
          <w:marLeft w:val="0"/>
          <w:marRight w:val="0"/>
          <w:marTop w:val="0"/>
          <w:marBottom w:val="0"/>
          <w:divBdr>
            <w:top w:val="none" w:sz="0" w:space="0" w:color="auto"/>
            <w:left w:val="none" w:sz="0" w:space="0" w:color="auto"/>
            <w:bottom w:val="none" w:sz="0" w:space="0" w:color="auto"/>
            <w:right w:val="none" w:sz="0" w:space="0" w:color="auto"/>
          </w:divBdr>
        </w:div>
        <w:div w:id="2072119074">
          <w:marLeft w:val="0"/>
          <w:marRight w:val="0"/>
          <w:marTop w:val="0"/>
          <w:marBottom w:val="0"/>
          <w:divBdr>
            <w:top w:val="none" w:sz="0" w:space="0" w:color="auto"/>
            <w:left w:val="none" w:sz="0" w:space="0" w:color="auto"/>
            <w:bottom w:val="none" w:sz="0" w:space="0" w:color="auto"/>
            <w:right w:val="none" w:sz="0" w:space="0" w:color="auto"/>
          </w:divBdr>
        </w:div>
        <w:div w:id="823740905">
          <w:marLeft w:val="0"/>
          <w:marRight w:val="0"/>
          <w:marTop w:val="0"/>
          <w:marBottom w:val="0"/>
          <w:divBdr>
            <w:top w:val="none" w:sz="0" w:space="0" w:color="auto"/>
            <w:left w:val="none" w:sz="0" w:space="0" w:color="auto"/>
            <w:bottom w:val="none" w:sz="0" w:space="0" w:color="auto"/>
            <w:right w:val="none" w:sz="0" w:space="0" w:color="auto"/>
          </w:divBdr>
        </w:div>
        <w:div w:id="525826997">
          <w:marLeft w:val="0"/>
          <w:marRight w:val="0"/>
          <w:marTop w:val="0"/>
          <w:marBottom w:val="0"/>
          <w:divBdr>
            <w:top w:val="none" w:sz="0" w:space="0" w:color="auto"/>
            <w:left w:val="none" w:sz="0" w:space="0" w:color="auto"/>
            <w:bottom w:val="none" w:sz="0" w:space="0" w:color="auto"/>
            <w:right w:val="none" w:sz="0" w:space="0" w:color="auto"/>
          </w:divBdr>
        </w:div>
        <w:div w:id="1984506002">
          <w:marLeft w:val="0"/>
          <w:marRight w:val="0"/>
          <w:marTop w:val="0"/>
          <w:marBottom w:val="0"/>
          <w:divBdr>
            <w:top w:val="none" w:sz="0" w:space="0" w:color="auto"/>
            <w:left w:val="none" w:sz="0" w:space="0" w:color="auto"/>
            <w:bottom w:val="none" w:sz="0" w:space="0" w:color="auto"/>
            <w:right w:val="none" w:sz="0" w:space="0" w:color="auto"/>
          </w:divBdr>
        </w:div>
        <w:div w:id="1877351434">
          <w:marLeft w:val="0"/>
          <w:marRight w:val="0"/>
          <w:marTop w:val="0"/>
          <w:marBottom w:val="0"/>
          <w:divBdr>
            <w:top w:val="none" w:sz="0" w:space="0" w:color="auto"/>
            <w:left w:val="none" w:sz="0" w:space="0" w:color="auto"/>
            <w:bottom w:val="none" w:sz="0" w:space="0" w:color="auto"/>
            <w:right w:val="none" w:sz="0" w:space="0" w:color="auto"/>
          </w:divBdr>
        </w:div>
        <w:div w:id="1239704025">
          <w:marLeft w:val="0"/>
          <w:marRight w:val="0"/>
          <w:marTop w:val="0"/>
          <w:marBottom w:val="0"/>
          <w:divBdr>
            <w:top w:val="none" w:sz="0" w:space="0" w:color="auto"/>
            <w:left w:val="none" w:sz="0" w:space="0" w:color="auto"/>
            <w:bottom w:val="none" w:sz="0" w:space="0" w:color="auto"/>
            <w:right w:val="none" w:sz="0" w:space="0" w:color="auto"/>
          </w:divBdr>
        </w:div>
        <w:div w:id="1904024423">
          <w:marLeft w:val="0"/>
          <w:marRight w:val="0"/>
          <w:marTop w:val="0"/>
          <w:marBottom w:val="0"/>
          <w:divBdr>
            <w:top w:val="none" w:sz="0" w:space="0" w:color="auto"/>
            <w:left w:val="none" w:sz="0" w:space="0" w:color="auto"/>
            <w:bottom w:val="none" w:sz="0" w:space="0" w:color="auto"/>
            <w:right w:val="none" w:sz="0" w:space="0" w:color="auto"/>
          </w:divBdr>
        </w:div>
        <w:div w:id="999507299">
          <w:marLeft w:val="0"/>
          <w:marRight w:val="0"/>
          <w:marTop w:val="0"/>
          <w:marBottom w:val="0"/>
          <w:divBdr>
            <w:top w:val="none" w:sz="0" w:space="0" w:color="auto"/>
            <w:left w:val="none" w:sz="0" w:space="0" w:color="auto"/>
            <w:bottom w:val="none" w:sz="0" w:space="0" w:color="auto"/>
            <w:right w:val="none" w:sz="0" w:space="0" w:color="auto"/>
          </w:divBdr>
        </w:div>
        <w:div w:id="2064408822">
          <w:marLeft w:val="0"/>
          <w:marRight w:val="0"/>
          <w:marTop w:val="0"/>
          <w:marBottom w:val="0"/>
          <w:divBdr>
            <w:top w:val="none" w:sz="0" w:space="0" w:color="auto"/>
            <w:left w:val="none" w:sz="0" w:space="0" w:color="auto"/>
            <w:bottom w:val="none" w:sz="0" w:space="0" w:color="auto"/>
            <w:right w:val="none" w:sz="0" w:space="0" w:color="auto"/>
          </w:divBdr>
        </w:div>
        <w:div w:id="1923759999">
          <w:marLeft w:val="0"/>
          <w:marRight w:val="0"/>
          <w:marTop w:val="0"/>
          <w:marBottom w:val="0"/>
          <w:divBdr>
            <w:top w:val="none" w:sz="0" w:space="0" w:color="auto"/>
            <w:left w:val="none" w:sz="0" w:space="0" w:color="auto"/>
            <w:bottom w:val="none" w:sz="0" w:space="0" w:color="auto"/>
            <w:right w:val="none" w:sz="0" w:space="0" w:color="auto"/>
          </w:divBdr>
        </w:div>
        <w:div w:id="2083941602">
          <w:marLeft w:val="0"/>
          <w:marRight w:val="0"/>
          <w:marTop w:val="0"/>
          <w:marBottom w:val="0"/>
          <w:divBdr>
            <w:top w:val="none" w:sz="0" w:space="0" w:color="auto"/>
            <w:left w:val="none" w:sz="0" w:space="0" w:color="auto"/>
            <w:bottom w:val="none" w:sz="0" w:space="0" w:color="auto"/>
            <w:right w:val="none" w:sz="0" w:space="0" w:color="auto"/>
          </w:divBdr>
        </w:div>
        <w:div w:id="1036930311">
          <w:marLeft w:val="0"/>
          <w:marRight w:val="0"/>
          <w:marTop w:val="0"/>
          <w:marBottom w:val="0"/>
          <w:divBdr>
            <w:top w:val="none" w:sz="0" w:space="0" w:color="auto"/>
            <w:left w:val="none" w:sz="0" w:space="0" w:color="auto"/>
            <w:bottom w:val="none" w:sz="0" w:space="0" w:color="auto"/>
            <w:right w:val="none" w:sz="0" w:space="0" w:color="auto"/>
          </w:divBdr>
        </w:div>
        <w:div w:id="313607740">
          <w:marLeft w:val="0"/>
          <w:marRight w:val="0"/>
          <w:marTop w:val="0"/>
          <w:marBottom w:val="0"/>
          <w:divBdr>
            <w:top w:val="none" w:sz="0" w:space="0" w:color="auto"/>
            <w:left w:val="none" w:sz="0" w:space="0" w:color="auto"/>
            <w:bottom w:val="none" w:sz="0" w:space="0" w:color="auto"/>
            <w:right w:val="none" w:sz="0" w:space="0" w:color="auto"/>
          </w:divBdr>
        </w:div>
      </w:divsChild>
    </w:div>
    <w:div w:id="497237338">
      <w:bodyDiv w:val="1"/>
      <w:marLeft w:val="0"/>
      <w:marRight w:val="0"/>
      <w:marTop w:val="0"/>
      <w:marBottom w:val="0"/>
      <w:divBdr>
        <w:top w:val="none" w:sz="0" w:space="0" w:color="auto"/>
        <w:left w:val="none" w:sz="0" w:space="0" w:color="auto"/>
        <w:bottom w:val="none" w:sz="0" w:space="0" w:color="auto"/>
        <w:right w:val="none" w:sz="0" w:space="0" w:color="auto"/>
      </w:divBdr>
      <w:divsChild>
        <w:div w:id="754285719">
          <w:marLeft w:val="0"/>
          <w:marRight w:val="0"/>
          <w:marTop w:val="0"/>
          <w:marBottom w:val="0"/>
          <w:divBdr>
            <w:top w:val="none" w:sz="0" w:space="0" w:color="auto"/>
            <w:left w:val="none" w:sz="0" w:space="0" w:color="auto"/>
            <w:bottom w:val="none" w:sz="0" w:space="0" w:color="auto"/>
            <w:right w:val="none" w:sz="0" w:space="0" w:color="auto"/>
          </w:divBdr>
        </w:div>
        <w:div w:id="1291403312">
          <w:marLeft w:val="0"/>
          <w:marRight w:val="0"/>
          <w:marTop w:val="0"/>
          <w:marBottom w:val="0"/>
          <w:divBdr>
            <w:top w:val="none" w:sz="0" w:space="0" w:color="auto"/>
            <w:left w:val="none" w:sz="0" w:space="0" w:color="auto"/>
            <w:bottom w:val="none" w:sz="0" w:space="0" w:color="auto"/>
            <w:right w:val="none" w:sz="0" w:space="0" w:color="auto"/>
          </w:divBdr>
        </w:div>
      </w:divsChild>
    </w:div>
    <w:div w:id="509028402">
      <w:bodyDiv w:val="1"/>
      <w:marLeft w:val="0"/>
      <w:marRight w:val="0"/>
      <w:marTop w:val="0"/>
      <w:marBottom w:val="0"/>
      <w:divBdr>
        <w:top w:val="none" w:sz="0" w:space="0" w:color="auto"/>
        <w:left w:val="none" w:sz="0" w:space="0" w:color="auto"/>
        <w:bottom w:val="none" w:sz="0" w:space="0" w:color="auto"/>
        <w:right w:val="none" w:sz="0" w:space="0" w:color="auto"/>
      </w:divBdr>
      <w:divsChild>
        <w:div w:id="681591458">
          <w:marLeft w:val="0"/>
          <w:marRight w:val="0"/>
          <w:marTop w:val="0"/>
          <w:marBottom w:val="0"/>
          <w:divBdr>
            <w:top w:val="none" w:sz="0" w:space="0" w:color="auto"/>
            <w:left w:val="none" w:sz="0" w:space="0" w:color="auto"/>
            <w:bottom w:val="none" w:sz="0" w:space="0" w:color="auto"/>
            <w:right w:val="none" w:sz="0" w:space="0" w:color="auto"/>
          </w:divBdr>
        </w:div>
        <w:div w:id="1456287536">
          <w:marLeft w:val="0"/>
          <w:marRight w:val="0"/>
          <w:marTop w:val="0"/>
          <w:marBottom w:val="0"/>
          <w:divBdr>
            <w:top w:val="none" w:sz="0" w:space="0" w:color="auto"/>
            <w:left w:val="none" w:sz="0" w:space="0" w:color="auto"/>
            <w:bottom w:val="none" w:sz="0" w:space="0" w:color="auto"/>
            <w:right w:val="none" w:sz="0" w:space="0" w:color="auto"/>
          </w:divBdr>
        </w:div>
        <w:div w:id="1314412469">
          <w:marLeft w:val="0"/>
          <w:marRight w:val="0"/>
          <w:marTop w:val="0"/>
          <w:marBottom w:val="0"/>
          <w:divBdr>
            <w:top w:val="none" w:sz="0" w:space="0" w:color="auto"/>
            <w:left w:val="none" w:sz="0" w:space="0" w:color="auto"/>
            <w:bottom w:val="none" w:sz="0" w:space="0" w:color="auto"/>
            <w:right w:val="none" w:sz="0" w:space="0" w:color="auto"/>
          </w:divBdr>
        </w:div>
        <w:div w:id="1710371966">
          <w:marLeft w:val="0"/>
          <w:marRight w:val="0"/>
          <w:marTop w:val="0"/>
          <w:marBottom w:val="0"/>
          <w:divBdr>
            <w:top w:val="none" w:sz="0" w:space="0" w:color="auto"/>
            <w:left w:val="none" w:sz="0" w:space="0" w:color="auto"/>
            <w:bottom w:val="none" w:sz="0" w:space="0" w:color="auto"/>
            <w:right w:val="none" w:sz="0" w:space="0" w:color="auto"/>
          </w:divBdr>
        </w:div>
        <w:div w:id="1484003817">
          <w:marLeft w:val="0"/>
          <w:marRight w:val="0"/>
          <w:marTop w:val="0"/>
          <w:marBottom w:val="0"/>
          <w:divBdr>
            <w:top w:val="none" w:sz="0" w:space="0" w:color="auto"/>
            <w:left w:val="none" w:sz="0" w:space="0" w:color="auto"/>
            <w:bottom w:val="none" w:sz="0" w:space="0" w:color="auto"/>
            <w:right w:val="none" w:sz="0" w:space="0" w:color="auto"/>
          </w:divBdr>
        </w:div>
        <w:div w:id="540436014">
          <w:marLeft w:val="0"/>
          <w:marRight w:val="0"/>
          <w:marTop w:val="0"/>
          <w:marBottom w:val="0"/>
          <w:divBdr>
            <w:top w:val="none" w:sz="0" w:space="0" w:color="auto"/>
            <w:left w:val="none" w:sz="0" w:space="0" w:color="auto"/>
            <w:bottom w:val="none" w:sz="0" w:space="0" w:color="auto"/>
            <w:right w:val="none" w:sz="0" w:space="0" w:color="auto"/>
          </w:divBdr>
        </w:div>
        <w:div w:id="716440836">
          <w:marLeft w:val="0"/>
          <w:marRight w:val="0"/>
          <w:marTop w:val="0"/>
          <w:marBottom w:val="0"/>
          <w:divBdr>
            <w:top w:val="none" w:sz="0" w:space="0" w:color="auto"/>
            <w:left w:val="none" w:sz="0" w:space="0" w:color="auto"/>
            <w:bottom w:val="none" w:sz="0" w:space="0" w:color="auto"/>
            <w:right w:val="none" w:sz="0" w:space="0" w:color="auto"/>
          </w:divBdr>
        </w:div>
        <w:div w:id="1913617394">
          <w:marLeft w:val="0"/>
          <w:marRight w:val="0"/>
          <w:marTop w:val="0"/>
          <w:marBottom w:val="0"/>
          <w:divBdr>
            <w:top w:val="none" w:sz="0" w:space="0" w:color="auto"/>
            <w:left w:val="none" w:sz="0" w:space="0" w:color="auto"/>
            <w:bottom w:val="none" w:sz="0" w:space="0" w:color="auto"/>
            <w:right w:val="none" w:sz="0" w:space="0" w:color="auto"/>
          </w:divBdr>
        </w:div>
        <w:div w:id="715593060">
          <w:marLeft w:val="0"/>
          <w:marRight w:val="0"/>
          <w:marTop w:val="0"/>
          <w:marBottom w:val="0"/>
          <w:divBdr>
            <w:top w:val="none" w:sz="0" w:space="0" w:color="auto"/>
            <w:left w:val="none" w:sz="0" w:space="0" w:color="auto"/>
            <w:bottom w:val="none" w:sz="0" w:space="0" w:color="auto"/>
            <w:right w:val="none" w:sz="0" w:space="0" w:color="auto"/>
          </w:divBdr>
        </w:div>
        <w:div w:id="893584137">
          <w:marLeft w:val="0"/>
          <w:marRight w:val="0"/>
          <w:marTop w:val="0"/>
          <w:marBottom w:val="0"/>
          <w:divBdr>
            <w:top w:val="none" w:sz="0" w:space="0" w:color="auto"/>
            <w:left w:val="none" w:sz="0" w:space="0" w:color="auto"/>
            <w:bottom w:val="none" w:sz="0" w:space="0" w:color="auto"/>
            <w:right w:val="none" w:sz="0" w:space="0" w:color="auto"/>
          </w:divBdr>
        </w:div>
        <w:div w:id="1721781011">
          <w:marLeft w:val="0"/>
          <w:marRight w:val="0"/>
          <w:marTop w:val="0"/>
          <w:marBottom w:val="0"/>
          <w:divBdr>
            <w:top w:val="none" w:sz="0" w:space="0" w:color="auto"/>
            <w:left w:val="none" w:sz="0" w:space="0" w:color="auto"/>
            <w:bottom w:val="none" w:sz="0" w:space="0" w:color="auto"/>
            <w:right w:val="none" w:sz="0" w:space="0" w:color="auto"/>
          </w:divBdr>
        </w:div>
        <w:div w:id="818035132">
          <w:marLeft w:val="0"/>
          <w:marRight w:val="0"/>
          <w:marTop w:val="0"/>
          <w:marBottom w:val="0"/>
          <w:divBdr>
            <w:top w:val="none" w:sz="0" w:space="0" w:color="auto"/>
            <w:left w:val="none" w:sz="0" w:space="0" w:color="auto"/>
            <w:bottom w:val="none" w:sz="0" w:space="0" w:color="auto"/>
            <w:right w:val="none" w:sz="0" w:space="0" w:color="auto"/>
          </w:divBdr>
        </w:div>
        <w:div w:id="1991670718">
          <w:marLeft w:val="0"/>
          <w:marRight w:val="0"/>
          <w:marTop w:val="0"/>
          <w:marBottom w:val="0"/>
          <w:divBdr>
            <w:top w:val="none" w:sz="0" w:space="0" w:color="auto"/>
            <w:left w:val="none" w:sz="0" w:space="0" w:color="auto"/>
            <w:bottom w:val="none" w:sz="0" w:space="0" w:color="auto"/>
            <w:right w:val="none" w:sz="0" w:space="0" w:color="auto"/>
          </w:divBdr>
        </w:div>
        <w:div w:id="1607153486">
          <w:marLeft w:val="0"/>
          <w:marRight w:val="0"/>
          <w:marTop w:val="0"/>
          <w:marBottom w:val="0"/>
          <w:divBdr>
            <w:top w:val="none" w:sz="0" w:space="0" w:color="auto"/>
            <w:left w:val="none" w:sz="0" w:space="0" w:color="auto"/>
            <w:bottom w:val="none" w:sz="0" w:space="0" w:color="auto"/>
            <w:right w:val="none" w:sz="0" w:space="0" w:color="auto"/>
          </w:divBdr>
        </w:div>
        <w:div w:id="1211844587">
          <w:marLeft w:val="0"/>
          <w:marRight w:val="0"/>
          <w:marTop w:val="0"/>
          <w:marBottom w:val="0"/>
          <w:divBdr>
            <w:top w:val="none" w:sz="0" w:space="0" w:color="auto"/>
            <w:left w:val="none" w:sz="0" w:space="0" w:color="auto"/>
            <w:bottom w:val="none" w:sz="0" w:space="0" w:color="auto"/>
            <w:right w:val="none" w:sz="0" w:space="0" w:color="auto"/>
          </w:divBdr>
        </w:div>
      </w:divsChild>
    </w:div>
    <w:div w:id="773595197">
      <w:bodyDiv w:val="1"/>
      <w:marLeft w:val="0"/>
      <w:marRight w:val="0"/>
      <w:marTop w:val="0"/>
      <w:marBottom w:val="0"/>
      <w:divBdr>
        <w:top w:val="none" w:sz="0" w:space="0" w:color="auto"/>
        <w:left w:val="none" w:sz="0" w:space="0" w:color="auto"/>
        <w:bottom w:val="none" w:sz="0" w:space="0" w:color="auto"/>
        <w:right w:val="none" w:sz="0" w:space="0" w:color="auto"/>
      </w:divBdr>
    </w:div>
    <w:div w:id="846217401">
      <w:bodyDiv w:val="1"/>
      <w:marLeft w:val="0"/>
      <w:marRight w:val="0"/>
      <w:marTop w:val="0"/>
      <w:marBottom w:val="0"/>
      <w:divBdr>
        <w:top w:val="none" w:sz="0" w:space="0" w:color="auto"/>
        <w:left w:val="none" w:sz="0" w:space="0" w:color="auto"/>
        <w:bottom w:val="none" w:sz="0" w:space="0" w:color="auto"/>
        <w:right w:val="none" w:sz="0" w:space="0" w:color="auto"/>
      </w:divBdr>
      <w:divsChild>
        <w:div w:id="569538984">
          <w:marLeft w:val="0"/>
          <w:marRight w:val="0"/>
          <w:marTop w:val="0"/>
          <w:marBottom w:val="0"/>
          <w:divBdr>
            <w:top w:val="none" w:sz="0" w:space="0" w:color="auto"/>
            <w:left w:val="none" w:sz="0" w:space="0" w:color="auto"/>
            <w:bottom w:val="none" w:sz="0" w:space="0" w:color="auto"/>
            <w:right w:val="none" w:sz="0" w:space="0" w:color="auto"/>
          </w:divBdr>
        </w:div>
        <w:div w:id="1405495679">
          <w:marLeft w:val="0"/>
          <w:marRight w:val="0"/>
          <w:marTop w:val="0"/>
          <w:marBottom w:val="0"/>
          <w:divBdr>
            <w:top w:val="none" w:sz="0" w:space="0" w:color="auto"/>
            <w:left w:val="none" w:sz="0" w:space="0" w:color="auto"/>
            <w:bottom w:val="none" w:sz="0" w:space="0" w:color="auto"/>
            <w:right w:val="none" w:sz="0" w:space="0" w:color="auto"/>
          </w:divBdr>
        </w:div>
        <w:div w:id="1965230336">
          <w:marLeft w:val="0"/>
          <w:marRight w:val="0"/>
          <w:marTop w:val="0"/>
          <w:marBottom w:val="0"/>
          <w:divBdr>
            <w:top w:val="none" w:sz="0" w:space="0" w:color="auto"/>
            <w:left w:val="none" w:sz="0" w:space="0" w:color="auto"/>
            <w:bottom w:val="none" w:sz="0" w:space="0" w:color="auto"/>
            <w:right w:val="none" w:sz="0" w:space="0" w:color="auto"/>
          </w:divBdr>
        </w:div>
        <w:div w:id="1506507035">
          <w:marLeft w:val="0"/>
          <w:marRight w:val="0"/>
          <w:marTop w:val="0"/>
          <w:marBottom w:val="0"/>
          <w:divBdr>
            <w:top w:val="none" w:sz="0" w:space="0" w:color="auto"/>
            <w:left w:val="none" w:sz="0" w:space="0" w:color="auto"/>
            <w:bottom w:val="none" w:sz="0" w:space="0" w:color="auto"/>
            <w:right w:val="none" w:sz="0" w:space="0" w:color="auto"/>
          </w:divBdr>
        </w:div>
      </w:divsChild>
    </w:div>
    <w:div w:id="882712917">
      <w:bodyDiv w:val="1"/>
      <w:marLeft w:val="0"/>
      <w:marRight w:val="0"/>
      <w:marTop w:val="0"/>
      <w:marBottom w:val="0"/>
      <w:divBdr>
        <w:top w:val="none" w:sz="0" w:space="0" w:color="auto"/>
        <w:left w:val="none" w:sz="0" w:space="0" w:color="auto"/>
        <w:bottom w:val="none" w:sz="0" w:space="0" w:color="auto"/>
        <w:right w:val="none" w:sz="0" w:space="0" w:color="auto"/>
      </w:divBdr>
      <w:divsChild>
        <w:div w:id="1662153886">
          <w:marLeft w:val="0"/>
          <w:marRight w:val="0"/>
          <w:marTop w:val="0"/>
          <w:marBottom w:val="0"/>
          <w:divBdr>
            <w:top w:val="none" w:sz="0" w:space="0" w:color="auto"/>
            <w:left w:val="none" w:sz="0" w:space="0" w:color="auto"/>
            <w:bottom w:val="none" w:sz="0" w:space="0" w:color="auto"/>
            <w:right w:val="none" w:sz="0" w:space="0" w:color="auto"/>
          </w:divBdr>
        </w:div>
        <w:div w:id="205147238">
          <w:marLeft w:val="0"/>
          <w:marRight w:val="0"/>
          <w:marTop w:val="0"/>
          <w:marBottom w:val="0"/>
          <w:divBdr>
            <w:top w:val="none" w:sz="0" w:space="0" w:color="auto"/>
            <w:left w:val="none" w:sz="0" w:space="0" w:color="auto"/>
            <w:bottom w:val="none" w:sz="0" w:space="0" w:color="auto"/>
            <w:right w:val="none" w:sz="0" w:space="0" w:color="auto"/>
          </w:divBdr>
        </w:div>
        <w:div w:id="7609104">
          <w:marLeft w:val="0"/>
          <w:marRight w:val="0"/>
          <w:marTop w:val="0"/>
          <w:marBottom w:val="0"/>
          <w:divBdr>
            <w:top w:val="none" w:sz="0" w:space="0" w:color="auto"/>
            <w:left w:val="none" w:sz="0" w:space="0" w:color="auto"/>
            <w:bottom w:val="none" w:sz="0" w:space="0" w:color="auto"/>
            <w:right w:val="none" w:sz="0" w:space="0" w:color="auto"/>
          </w:divBdr>
        </w:div>
        <w:div w:id="1198474255">
          <w:marLeft w:val="0"/>
          <w:marRight w:val="0"/>
          <w:marTop w:val="0"/>
          <w:marBottom w:val="0"/>
          <w:divBdr>
            <w:top w:val="none" w:sz="0" w:space="0" w:color="auto"/>
            <w:left w:val="none" w:sz="0" w:space="0" w:color="auto"/>
            <w:bottom w:val="none" w:sz="0" w:space="0" w:color="auto"/>
            <w:right w:val="none" w:sz="0" w:space="0" w:color="auto"/>
          </w:divBdr>
        </w:div>
        <w:div w:id="2098206964">
          <w:marLeft w:val="0"/>
          <w:marRight w:val="0"/>
          <w:marTop w:val="0"/>
          <w:marBottom w:val="0"/>
          <w:divBdr>
            <w:top w:val="none" w:sz="0" w:space="0" w:color="auto"/>
            <w:left w:val="none" w:sz="0" w:space="0" w:color="auto"/>
            <w:bottom w:val="none" w:sz="0" w:space="0" w:color="auto"/>
            <w:right w:val="none" w:sz="0" w:space="0" w:color="auto"/>
          </w:divBdr>
        </w:div>
        <w:div w:id="1326546284">
          <w:marLeft w:val="0"/>
          <w:marRight w:val="0"/>
          <w:marTop w:val="0"/>
          <w:marBottom w:val="0"/>
          <w:divBdr>
            <w:top w:val="none" w:sz="0" w:space="0" w:color="auto"/>
            <w:left w:val="none" w:sz="0" w:space="0" w:color="auto"/>
            <w:bottom w:val="none" w:sz="0" w:space="0" w:color="auto"/>
            <w:right w:val="none" w:sz="0" w:space="0" w:color="auto"/>
          </w:divBdr>
        </w:div>
      </w:divsChild>
    </w:div>
    <w:div w:id="922951706">
      <w:bodyDiv w:val="1"/>
      <w:marLeft w:val="0"/>
      <w:marRight w:val="0"/>
      <w:marTop w:val="0"/>
      <w:marBottom w:val="0"/>
      <w:divBdr>
        <w:top w:val="none" w:sz="0" w:space="0" w:color="auto"/>
        <w:left w:val="none" w:sz="0" w:space="0" w:color="auto"/>
        <w:bottom w:val="none" w:sz="0" w:space="0" w:color="auto"/>
        <w:right w:val="none" w:sz="0" w:space="0" w:color="auto"/>
      </w:divBdr>
      <w:divsChild>
        <w:div w:id="642544718">
          <w:marLeft w:val="0"/>
          <w:marRight w:val="0"/>
          <w:marTop w:val="0"/>
          <w:marBottom w:val="0"/>
          <w:divBdr>
            <w:top w:val="none" w:sz="0" w:space="0" w:color="auto"/>
            <w:left w:val="none" w:sz="0" w:space="0" w:color="auto"/>
            <w:bottom w:val="none" w:sz="0" w:space="0" w:color="auto"/>
            <w:right w:val="none" w:sz="0" w:space="0" w:color="auto"/>
          </w:divBdr>
        </w:div>
        <w:div w:id="1960406701">
          <w:marLeft w:val="0"/>
          <w:marRight w:val="0"/>
          <w:marTop w:val="0"/>
          <w:marBottom w:val="0"/>
          <w:divBdr>
            <w:top w:val="none" w:sz="0" w:space="0" w:color="auto"/>
            <w:left w:val="none" w:sz="0" w:space="0" w:color="auto"/>
            <w:bottom w:val="none" w:sz="0" w:space="0" w:color="auto"/>
            <w:right w:val="none" w:sz="0" w:space="0" w:color="auto"/>
          </w:divBdr>
        </w:div>
        <w:div w:id="445078798">
          <w:marLeft w:val="0"/>
          <w:marRight w:val="0"/>
          <w:marTop w:val="0"/>
          <w:marBottom w:val="0"/>
          <w:divBdr>
            <w:top w:val="none" w:sz="0" w:space="0" w:color="auto"/>
            <w:left w:val="none" w:sz="0" w:space="0" w:color="auto"/>
            <w:bottom w:val="none" w:sz="0" w:space="0" w:color="auto"/>
            <w:right w:val="none" w:sz="0" w:space="0" w:color="auto"/>
          </w:divBdr>
        </w:div>
        <w:div w:id="2003122482">
          <w:marLeft w:val="0"/>
          <w:marRight w:val="0"/>
          <w:marTop w:val="0"/>
          <w:marBottom w:val="0"/>
          <w:divBdr>
            <w:top w:val="none" w:sz="0" w:space="0" w:color="auto"/>
            <w:left w:val="none" w:sz="0" w:space="0" w:color="auto"/>
            <w:bottom w:val="none" w:sz="0" w:space="0" w:color="auto"/>
            <w:right w:val="none" w:sz="0" w:space="0" w:color="auto"/>
          </w:divBdr>
        </w:div>
        <w:div w:id="1345128983">
          <w:marLeft w:val="0"/>
          <w:marRight w:val="0"/>
          <w:marTop w:val="0"/>
          <w:marBottom w:val="0"/>
          <w:divBdr>
            <w:top w:val="none" w:sz="0" w:space="0" w:color="auto"/>
            <w:left w:val="none" w:sz="0" w:space="0" w:color="auto"/>
            <w:bottom w:val="none" w:sz="0" w:space="0" w:color="auto"/>
            <w:right w:val="none" w:sz="0" w:space="0" w:color="auto"/>
          </w:divBdr>
        </w:div>
        <w:div w:id="436490374">
          <w:marLeft w:val="0"/>
          <w:marRight w:val="0"/>
          <w:marTop w:val="0"/>
          <w:marBottom w:val="0"/>
          <w:divBdr>
            <w:top w:val="none" w:sz="0" w:space="0" w:color="auto"/>
            <w:left w:val="none" w:sz="0" w:space="0" w:color="auto"/>
            <w:bottom w:val="none" w:sz="0" w:space="0" w:color="auto"/>
            <w:right w:val="none" w:sz="0" w:space="0" w:color="auto"/>
          </w:divBdr>
        </w:div>
      </w:divsChild>
    </w:div>
    <w:div w:id="994803279">
      <w:bodyDiv w:val="1"/>
      <w:marLeft w:val="0"/>
      <w:marRight w:val="0"/>
      <w:marTop w:val="0"/>
      <w:marBottom w:val="0"/>
      <w:divBdr>
        <w:top w:val="none" w:sz="0" w:space="0" w:color="auto"/>
        <w:left w:val="none" w:sz="0" w:space="0" w:color="auto"/>
        <w:bottom w:val="none" w:sz="0" w:space="0" w:color="auto"/>
        <w:right w:val="none" w:sz="0" w:space="0" w:color="auto"/>
      </w:divBdr>
      <w:divsChild>
        <w:div w:id="1377126143">
          <w:marLeft w:val="0"/>
          <w:marRight w:val="0"/>
          <w:marTop w:val="0"/>
          <w:marBottom w:val="0"/>
          <w:divBdr>
            <w:top w:val="none" w:sz="0" w:space="0" w:color="auto"/>
            <w:left w:val="none" w:sz="0" w:space="0" w:color="auto"/>
            <w:bottom w:val="none" w:sz="0" w:space="0" w:color="auto"/>
            <w:right w:val="none" w:sz="0" w:space="0" w:color="auto"/>
          </w:divBdr>
        </w:div>
        <w:div w:id="1359430687">
          <w:marLeft w:val="0"/>
          <w:marRight w:val="0"/>
          <w:marTop w:val="0"/>
          <w:marBottom w:val="0"/>
          <w:divBdr>
            <w:top w:val="none" w:sz="0" w:space="0" w:color="auto"/>
            <w:left w:val="none" w:sz="0" w:space="0" w:color="auto"/>
            <w:bottom w:val="none" w:sz="0" w:space="0" w:color="auto"/>
            <w:right w:val="none" w:sz="0" w:space="0" w:color="auto"/>
          </w:divBdr>
        </w:div>
        <w:div w:id="1891073560">
          <w:marLeft w:val="0"/>
          <w:marRight w:val="0"/>
          <w:marTop w:val="0"/>
          <w:marBottom w:val="0"/>
          <w:divBdr>
            <w:top w:val="none" w:sz="0" w:space="0" w:color="auto"/>
            <w:left w:val="none" w:sz="0" w:space="0" w:color="auto"/>
            <w:bottom w:val="none" w:sz="0" w:space="0" w:color="auto"/>
            <w:right w:val="none" w:sz="0" w:space="0" w:color="auto"/>
          </w:divBdr>
        </w:div>
        <w:div w:id="509950520">
          <w:marLeft w:val="0"/>
          <w:marRight w:val="0"/>
          <w:marTop w:val="0"/>
          <w:marBottom w:val="0"/>
          <w:divBdr>
            <w:top w:val="none" w:sz="0" w:space="0" w:color="auto"/>
            <w:left w:val="none" w:sz="0" w:space="0" w:color="auto"/>
            <w:bottom w:val="none" w:sz="0" w:space="0" w:color="auto"/>
            <w:right w:val="none" w:sz="0" w:space="0" w:color="auto"/>
          </w:divBdr>
        </w:div>
        <w:div w:id="401104511">
          <w:marLeft w:val="0"/>
          <w:marRight w:val="0"/>
          <w:marTop w:val="0"/>
          <w:marBottom w:val="0"/>
          <w:divBdr>
            <w:top w:val="none" w:sz="0" w:space="0" w:color="auto"/>
            <w:left w:val="none" w:sz="0" w:space="0" w:color="auto"/>
            <w:bottom w:val="none" w:sz="0" w:space="0" w:color="auto"/>
            <w:right w:val="none" w:sz="0" w:space="0" w:color="auto"/>
          </w:divBdr>
        </w:div>
        <w:div w:id="1470172698">
          <w:marLeft w:val="0"/>
          <w:marRight w:val="0"/>
          <w:marTop w:val="0"/>
          <w:marBottom w:val="0"/>
          <w:divBdr>
            <w:top w:val="none" w:sz="0" w:space="0" w:color="auto"/>
            <w:left w:val="none" w:sz="0" w:space="0" w:color="auto"/>
            <w:bottom w:val="none" w:sz="0" w:space="0" w:color="auto"/>
            <w:right w:val="none" w:sz="0" w:space="0" w:color="auto"/>
          </w:divBdr>
        </w:div>
        <w:div w:id="44988776">
          <w:marLeft w:val="0"/>
          <w:marRight w:val="0"/>
          <w:marTop w:val="0"/>
          <w:marBottom w:val="0"/>
          <w:divBdr>
            <w:top w:val="none" w:sz="0" w:space="0" w:color="auto"/>
            <w:left w:val="none" w:sz="0" w:space="0" w:color="auto"/>
            <w:bottom w:val="none" w:sz="0" w:space="0" w:color="auto"/>
            <w:right w:val="none" w:sz="0" w:space="0" w:color="auto"/>
          </w:divBdr>
        </w:div>
        <w:div w:id="1240093059">
          <w:marLeft w:val="0"/>
          <w:marRight w:val="0"/>
          <w:marTop w:val="0"/>
          <w:marBottom w:val="0"/>
          <w:divBdr>
            <w:top w:val="none" w:sz="0" w:space="0" w:color="auto"/>
            <w:left w:val="none" w:sz="0" w:space="0" w:color="auto"/>
            <w:bottom w:val="none" w:sz="0" w:space="0" w:color="auto"/>
            <w:right w:val="none" w:sz="0" w:space="0" w:color="auto"/>
          </w:divBdr>
        </w:div>
        <w:div w:id="762451906">
          <w:marLeft w:val="0"/>
          <w:marRight w:val="0"/>
          <w:marTop w:val="0"/>
          <w:marBottom w:val="0"/>
          <w:divBdr>
            <w:top w:val="none" w:sz="0" w:space="0" w:color="auto"/>
            <w:left w:val="none" w:sz="0" w:space="0" w:color="auto"/>
            <w:bottom w:val="none" w:sz="0" w:space="0" w:color="auto"/>
            <w:right w:val="none" w:sz="0" w:space="0" w:color="auto"/>
          </w:divBdr>
        </w:div>
        <w:div w:id="127208684">
          <w:marLeft w:val="0"/>
          <w:marRight w:val="0"/>
          <w:marTop w:val="0"/>
          <w:marBottom w:val="0"/>
          <w:divBdr>
            <w:top w:val="none" w:sz="0" w:space="0" w:color="auto"/>
            <w:left w:val="none" w:sz="0" w:space="0" w:color="auto"/>
            <w:bottom w:val="none" w:sz="0" w:space="0" w:color="auto"/>
            <w:right w:val="none" w:sz="0" w:space="0" w:color="auto"/>
          </w:divBdr>
        </w:div>
      </w:divsChild>
    </w:div>
    <w:div w:id="1005672872">
      <w:bodyDiv w:val="1"/>
      <w:marLeft w:val="0"/>
      <w:marRight w:val="0"/>
      <w:marTop w:val="0"/>
      <w:marBottom w:val="0"/>
      <w:divBdr>
        <w:top w:val="none" w:sz="0" w:space="0" w:color="auto"/>
        <w:left w:val="none" w:sz="0" w:space="0" w:color="auto"/>
        <w:bottom w:val="none" w:sz="0" w:space="0" w:color="auto"/>
        <w:right w:val="none" w:sz="0" w:space="0" w:color="auto"/>
      </w:divBdr>
      <w:divsChild>
        <w:div w:id="53819634">
          <w:marLeft w:val="0"/>
          <w:marRight w:val="0"/>
          <w:marTop w:val="0"/>
          <w:marBottom w:val="0"/>
          <w:divBdr>
            <w:top w:val="none" w:sz="0" w:space="0" w:color="auto"/>
            <w:left w:val="none" w:sz="0" w:space="0" w:color="auto"/>
            <w:bottom w:val="none" w:sz="0" w:space="0" w:color="auto"/>
            <w:right w:val="none" w:sz="0" w:space="0" w:color="auto"/>
          </w:divBdr>
        </w:div>
        <w:div w:id="595214283">
          <w:marLeft w:val="0"/>
          <w:marRight w:val="0"/>
          <w:marTop w:val="0"/>
          <w:marBottom w:val="0"/>
          <w:divBdr>
            <w:top w:val="none" w:sz="0" w:space="0" w:color="auto"/>
            <w:left w:val="none" w:sz="0" w:space="0" w:color="auto"/>
            <w:bottom w:val="none" w:sz="0" w:space="0" w:color="auto"/>
            <w:right w:val="none" w:sz="0" w:space="0" w:color="auto"/>
          </w:divBdr>
        </w:div>
        <w:div w:id="1861623099">
          <w:marLeft w:val="0"/>
          <w:marRight w:val="0"/>
          <w:marTop w:val="0"/>
          <w:marBottom w:val="0"/>
          <w:divBdr>
            <w:top w:val="none" w:sz="0" w:space="0" w:color="auto"/>
            <w:left w:val="none" w:sz="0" w:space="0" w:color="auto"/>
            <w:bottom w:val="none" w:sz="0" w:space="0" w:color="auto"/>
            <w:right w:val="none" w:sz="0" w:space="0" w:color="auto"/>
          </w:divBdr>
        </w:div>
        <w:div w:id="1904947362">
          <w:marLeft w:val="0"/>
          <w:marRight w:val="0"/>
          <w:marTop w:val="0"/>
          <w:marBottom w:val="0"/>
          <w:divBdr>
            <w:top w:val="none" w:sz="0" w:space="0" w:color="auto"/>
            <w:left w:val="none" w:sz="0" w:space="0" w:color="auto"/>
            <w:bottom w:val="none" w:sz="0" w:space="0" w:color="auto"/>
            <w:right w:val="none" w:sz="0" w:space="0" w:color="auto"/>
          </w:divBdr>
        </w:div>
      </w:divsChild>
    </w:div>
    <w:div w:id="1016421644">
      <w:bodyDiv w:val="1"/>
      <w:marLeft w:val="0"/>
      <w:marRight w:val="0"/>
      <w:marTop w:val="0"/>
      <w:marBottom w:val="0"/>
      <w:divBdr>
        <w:top w:val="none" w:sz="0" w:space="0" w:color="auto"/>
        <w:left w:val="none" w:sz="0" w:space="0" w:color="auto"/>
        <w:bottom w:val="none" w:sz="0" w:space="0" w:color="auto"/>
        <w:right w:val="none" w:sz="0" w:space="0" w:color="auto"/>
      </w:divBdr>
      <w:divsChild>
        <w:div w:id="745999077">
          <w:marLeft w:val="0"/>
          <w:marRight w:val="0"/>
          <w:marTop w:val="0"/>
          <w:marBottom w:val="0"/>
          <w:divBdr>
            <w:top w:val="none" w:sz="0" w:space="0" w:color="auto"/>
            <w:left w:val="none" w:sz="0" w:space="0" w:color="auto"/>
            <w:bottom w:val="none" w:sz="0" w:space="0" w:color="auto"/>
            <w:right w:val="none" w:sz="0" w:space="0" w:color="auto"/>
          </w:divBdr>
        </w:div>
        <w:div w:id="203833132">
          <w:marLeft w:val="0"/>
          <w:marRight w:val="0"/>
          <w:marTop w:val="0"/>
          <w:marBottom w:val="0"/>
          <w:divBdr>
            <w:top w:val="none" w:sz="0" w:space="0" w:color="auto"/>
            <w:left w:val="none" w:sz="0" w:space="0" w:color="auto"/>
            <w:bottom w:val="none" w:sz="0" w:space="0" w:color="auto"/>
            <w:right w:val="none" w:sz="0" w:space="0" w:color="auto"/>
          </w:divBdr>
        </w:div>
        <w:div w:id="284311911">
          <w:marLeft w:val="0"/>
          <w:marRight w:val="0"/>
          <w:marTop w:val="0"/>
          <w:marBottom w:val="0"/>
          <w:divBdr>
            <w:top w:val="none" w:sz="0" w:space="0" w:color="auto"/>
            <w:left w:val="none" w:sz="0" w:space="0" w:color="auto"/>
            <w:bottom w:val="none" w:sz="0" w:space="0" w:color="auto"/>
            <w:right w:val="none" w:sz="0" w:space="0" w:color="auto"/>
          </w:divBdr>
        </w:div>
        <w:div w:id="424228297">
          <w:marLeft w:val="0"/>
          <w:marRight w:val="0"/>
          <w:marTop w:val="0"/>
          <w:marBottom w:val="0"/>
          <w:divBdr>
            <w:top w:val="none" w:sz="0" w:space="0" w:color="auto"/>
            <w:left w:val="none" w:sz="0" w:space="0" w:color="auto"/>
            <w:bottom w:val="none" w:sz="0" w:space="0" w:color="auto"/>
            <w:right w:val="none" w:sz="0" w:space="0" w:color="auto"/>
          </w:divBdr>
        </w:div>
        <w:div w:id="156925173">
          <w:marLeft w:val="0"/>
          <w:marRight w:val="0"/>
          <w:marTop w:val="0"/>
          <w:marBottom w:val="0"/>
          <w:divBdr>
            <w:top w:val="none" w:sz="0" w:space="0" w:color="auto"/>
            <w:left w:val="none" w:sz="0" w:space="0" w:color="auto"/>
            <w:bottom w:val="none" w:sz="0" w:space="0" w:color="auto"/>
            <w:right w:val="none" w:sz="0" w:space="0" w:color="auto"/>
          </w:divBdr>
        </w:div>
        <w:div w:id="1770850586">
          <w:marLeft w:val="0"/>
          <w:marRight w:val="0"/>
          <w:marTop w:val="0"/>
          <w:marBottom w:val="0"/>
          <w:divBdr>
            <w:top w:val="none" w:sz="0" w:space="0" w:color="auto"/>
            <w:left w:val="none" w:sz="0" w:space="0" w:color="auto"/>
            <w:bottom w:val="none" w:sz="0" w:space="0" w:color="auto"/>
            <w:right w:val="none" w:sz="0" w:space="0" w:color="auto"/>
          </w:divBdr>
        </w:div>
        <w:div w:id="742719816">
          <w:marLeft w:val="0"/>
          <w:marRight w:val="0"/>
          <w:marTop w:val="0"/>
          <w:marBottom w:val="0"/>
          <w:divBdr>
            <w:top w:val="none" w:sz="0" w:space="0" w:color="auto"/>
            <w:left w:val="none" w:sz="0" w:space="0" w:color="auto"/>
            <w:bottom w:val="none" w:sz="0" w:space="0" w:color="auto"/>
            <w:right w:val="none" w:sz="0" w:space="0" w:color="auto"/>
          </w:divBdr>
        </w:div>
      </w:divsChild>
    </w:div>
    <w:div w:id="1258517790">
      <w:bodyDiv w:val="1"/>
      <w:marLeft w:val="0"/>
      <w:marRight w:val="0"/>
      <w:marTop w:val="0"/>
      <w:marBottom w:val="0"/>
      <w:divBdr>
        <w:top w:val="none" w:sz="0" w:space="0" w:color="auto"/>
        <w:left w:val="none" w:sz="0" w:space="0" w:color="auto"/>
        <w:bottom w:val="none" w:sz="0" w:space="0" w:color="auto"/>
        <w:right w:val="none" w:sz="0" w:space="0" w:color="auto"/>
      </w:divBdr>
      <w:divsChild>
        <w:div w:id="1197621696">
          <w:marLeft w:val="0"/>
          <w:marRight w:val="0"/>
          <w:marTop w:val="0"/>
          <w:marBottom w:val="0"/>
          <w:divBdr>
            <w:top w:val="none" w:sz="0" w:space="0" w:color="auto"/>
            <w:left w:val="none" w:sz="0" w:space="0" w:color="auto"/>
            <w:bottom w:val="none" w:sz="0" w:space="0" w:color="auto"/>
            <w:right w:val="none" w:sz="0" w:space="0" w:color="auto"/>
          </w:divBdr>
        </w:div>
        <w:div w:id="33235023">
          <w:marLeft w:val="0"/>
          <w:marRight w:val="0"/>
          <w:marTop w:val="0"/>
          <w:marBottom w:val="0"/>
          <w:divBdr>
            <w:top w:val="none" w:sz="0" w:space="0" w:color="auto"/>
            <w:left w:val="none" w:sz="0" w:space="0" w:color="auto"/>
            <w:bottom w:val="none" w:sz="0" w:space="0" w:color="auto"/>
            <w:right w:val="none" w:sz="0" w:space="0" w:color="auto"/>
          </w:divBdr>
        </w:div>
        <w:div w:id="329720777">
          <w:marLeft w:val="0"/>
          <w:marRight w:val="0"/>
          <w:marTop w:val="0"/>
          <w:marBottom w:val="0"/>
          <w:divBdr>
            <w:top w:val="none" w:sz="0" w:space="0" w:color="auto"/>
            <w:left w:val="none" w:sz="0" w:space="0" w:color="auto"/>
            <w:bottom w:val="none" w:sz="0" w:space="0" w:color="auto"/>
            <w:right w:val="none" w:sz="0" w:space="0" w:color="auto"/>
          </w:divBdr>
        </w:div>
        <w:div w:id="1527133191">
          <w:marLeft w:val="0"/>
          <w:marRight w:val="0"/>
          <w:marTop w:val="0"/>
          <w:marBottom w:val="0"/>
          <w:divBdr>
            <w:top w:val="none" w:sz="0" w:space="0" w:color="auto"/>
            <w:left w:val="none" w:sz="0" w:space="0" w:color="auto"/>
            <w:bottom w:val="none" w:sz="0" w:space="0" w:color="auto"/>
            <w:right w:val="none" w:sz="0" w:space="0" w:color="auto"/>
          </w:divBdr>
        </w:div>
        <w:div w:id="126895319">
          <w:marLeft w:val="0"/>
          <w:marRight w:val="0"/>
          <w:marTop w:val="0"/>
          <w:marBottom w:val="0"/>
          <w:divBdr>
            <w:top w:val="none" w:sz="0" w:space="0" w:color="auto"/>
            <w:left w:val="none" w:sz="0" w:space="0" w:color="auto"/>
            <w:bottom w:val="none" w:sz="0" w:space="0" w:color="auto"/>
            <w:right w:val="none" w:sz="0" w:space="0" w:color="auto"/>
          </w:divBdr>
        </w:div>
        <w:div w:id="437723547">
          <w:marLeft w:val="0"/>
          <w:marRight w:val="0"/>
          <w:marTop w:val="0"/>
          <w:marBottom w:val="0"/>
          <w:divBdr>
            <w:top w:val="none" w:sz="0" w:space="0" w:color="auto"/>
            <w:left w:val="none" w:sz="0" w:space="0" w:color="auto"/>
            <w:bottom w:val="none" w:sz="0" w:space="0" w:color="auto"/>
            <w:right w:val="none" w:sz="0" w:space="0" w:color="auto"/>
          </w:divBdr>
        </w:div>
        <w:div w:id="1413819718">
          <w:marLeft w:val="0"/>
          <w:marRight w:val="0"/>
          <w:marTop w:val="0"/>
          <w:marBottom w:val="0"/>
          <w:divBdr>
            <w:top w:val="none" w:sz="0" w:space="0" w:color="auto"/>
            <w:left w:val="none" w:sz="0" w:space="0" w:color="auto"/>
            <w:bottom w:val="none" w:sz="0" w:space="0" w:color="auto"/>
            <w:right w:val="none" w:sz="0" w:space="0" w:color="auto"/>
          </w:divBdr>
        </w:div>
        <w:div w:id="1739480162">
          <w:marLeft w:val="0"/>
          <w:marRight w:val="0"/>
          <w:marTop w:val="0"/>
          <w:marBottom w:val="0"/>
          <w:divBdr>
            <w:top w:val="none" w:sz="0" w:space="0" w:color="auto"/>
            <w:left w:val="none" w:sz="0" w:space="0" w:color="auto"/>
            <w:bottom w:val="none" w:sz="0" w:space="0" w:color="auto"/>
            <w:right w:val="none" w:sz="0" w:space="0" w:color="auto"/>
          </w:divBdr>
        </w:div>
        <w:div w:id="1232354131">
          <w:marLeft w:val="0"/>
          <w:marRight w:val="0"/>
          <w:marTop w:val="0"/>
          <w:marBottom w:val="0"/>
          <w:divBdr>
            <w:top w:val="none" w:sz="0" w:space="0" w:color="auto"/>
            <w:left w:val="none" w:sz="0" w:space="0" w:color="auto"/>
            <w:bottom w:val="none" w:sz="0" w:space="0" w:color="auto"/>
            <w:right w:val="none" w:sz="0" w:space="0" w:color="auto"/>
          </w:divBdr>
        </w:div>
        <w:div w:id="2019234080">
          <w:marLeft w:val="0"/>
          <w:marRight w:val="0"/>
          <w:marTop w:val="0"/>
          <w:marBottom w:val="0"/>
          <w:divBdr>
            <w:top w:val="none" w:sz="0" w:space="0" w:color="auto"/>
            <w:left w:val="none" w:sz="0" w:space="0" w:color="auto"/>
            <w:bottom w:val="none" w:sz="0" w:space="0" w:color="auto"/>
            <w:right w:val="none" w:sz="0" w:space="0" w:color="auto"/>
          </w:divBdr>
        </w:div>
        <w:div w:id="1981036026">
          <w:marLeft w:val="0"/>
          <w:marRight w:val="0"/>
          <w:marTop w:val="0"/>
          <w:marBottom w:val="0"/>
          <w:divBdr>
            <w:top w:val="none" w:sz="0" w:space="0" w:color="auto"/>
            <w:left w:val="none" w:sz="0" w:space="0" w:color="auto"/>
            <w:bottom w:val="none" w:sz="0" w:space="0" w:color="auto"/>
            <w:right w:val="none" w:sz="0" w:space="0" w:color="auto"/>
          </w:divBdr>
        </w:div>
        <w:div w:id="1522359067">
          <w:marLeft w:val="0"/>
          <w:marRight w:val="0"/>
          <w:marTop w:val="0"/>
          <w:marBottom w:val="0"/>
          <w:divBdr>
            <w:top w:val="none" w:sz="0" w:space="0" w:color="auto"/>
            <w:left w:val="none" w:sz="0" w:space="0" w:color="auto"/>
            <w:bottom w:val="none" w:sz="0" w:space="0" w:color="auto"/>
            <w:right w:val="none" w:sz="0" w:space="0" w:color="auto"/>
          </w:divBdr>
        </w:div>
        <w:div w:id="765926211">
          <w:marLeft w:val="0"/>
          <w:marRight w:val="0"/>
          <w:marTop w:val="0"/>
          <w:marBottom w:val="0"/>
          <w:divBdr>
            <w:top w:val="none" w:sz="0" w:space="0" w:color="auto"/>
            <w:left w:val="none" w:sz="0" w:space="0" w:color="auto"/>
            <w:bottom w:val="none" w:sz="0" w:space="0" w:color="auto"/>
            <w:right w:val="none" w:sz="0" w:space="0" w:color="auto"/>
          </w:divBdr>
        </w:div>
        <w:div w:id="1447460799">
          <w:marLeft w:val="0"/>
          <w:marRight w:val="0"/>
          <w:marTop w:val="0"/>
          <w:marBottom w:val="0"/>
          <w:divBdr>
            <w:top w:val="none" w:sz="0" w:space="0" w:color="auto"/>
            <w:left w:val="none" w:sz="0" w:space="0" w:color="auto"/>
            <w:bottom w:val="none" w:sz="0" w:space="0" w:color="auto"/>
            <w:right w:val="none" w:sz="0" w:space="0" w:color="auto"/>
          </w:divBdr>
        </w:div>
        <w:div w:id="2005276373">
          <w:marLeft w:val="0"/>
          <w:marRight w:val="0"/>
          <w:marTop w:val="0"/>
          <w:marBottom w:val="0"/>
          <w:divBdr>
            <w:top w:val="none" w:sz="0" w:space="0" w:color="auto"/>
            <w:left w:val="none" w:sz="0" w:space="0" w:color="auto"/>
            <w:bottom w:val="none" w:sz="0" w:space="0" w:color="auto"/>
            <w:right w:val="none" w:sz="0" w:space="0" w:color="auto"/>
          </w:divBdr>
        </w:div>
        <w:div w:id="2017267163">
          <w:marLeft w:val="0"/>
          <w:marRight w:val="0"/>
          <w:marTop w:val="0"/>
          <w:marBottom w:val="0"/>
          <w:divBdr>
            <w:top w:val="none" w:sz="0" w:space="0" w:color="auto"/>
            <w:left w:val="none" w:sz="0" w:space="0" w:color="auto"/>
            <w:bottom w:val="none" w:sz="0" w:space="0" w:color="auto"/>
            <w:right w:val="none" w:sz="0" w:space="0" w:color="auto"/>
          </w:divBdr>
        </w:div>
        <w:div w:id="139157816">
          <w:marLeft w:val="0"/>
          <w:marRight w:val="0"/>
          <w:marTop w:val="0"/>
          <w:marBottom w:val="0"/>
          <w:divBdr>
            <w:top w:val="none" w:sz="0" w:space="0" w:color="auto"/>
            <w:left w:val="none" w:sz="0" w:space="0" w:color="auto"/>
            <w:bottom w:val="none" w:sz="0" w:space="0" w:color="auto"/>
            <w:right w:val="none" w:sz="0" w:space="0" w:color="auto"/>
          </w:divBdr>
        </w:div>
        <w:div w:id="1480730811">
          <w:marLeft w:val="0"/>
          <w:marRight w:val="0"/>
          <w:marTop w:val="0"/>
          <w:marBottom w:val="0"/>
          <w:divBdr>
            <w:top w:val="none" w:sz="0" w:space="0" w:color="auto"/>
            <w:left w:val="none" w:sz="0" w:space="0" w:color="auto"/>
            <w:bottom w:val="none" w:sz="0" w:space="0" w:color="auto"/>
            <w:right w:val="none" w:sz="0" w:space="0" w:color="auto"/>
          </w:divBdr>
        </w:div>
        <w:div w:id="431517051">
          <w:marLeft w:val="0"/>
          <w:marRight w:val="0"/>
          <w:marTop w:val="0"/>
          <w:marBottom w:val="0"/>
          <w:divBdr>
            <w:top w:val="none" w:sz="0" w:space="0" w:color="auto"/>
            <w:left w:val="none" w:sz="0" w:space="0" w:color="auto"/>
            <w:bottom w:val="none" w:sz="0" w:space="0" w:color="auto"/>
            <w:right w:val="none" w:sz="0" w:space="0" w:color="auto"/>
          </w:divBdr>
        </w:div>
        <w:div w:id="831456951">
          <w:marLeft w:val="0"/>
          <w:marRight w:val="0"/>
          <w:marTop w:val="0"/>
          <w:marBottom w:val="0"/>
          <w:divBdr>
            <w:top w:val="none" w:sz="0" w:space="0" w:color="auto"/>
            <w:left w:val="none" w:sz="0" w:space="0" w:color="auto"/>
            <w:bottom w:val="none" w:sz="0" w:space="0" w:color="auto"/>
            <w:right w:val="none" w:sz="0" w:space="0" w:color="auto"/>
          </w:divBdr>
        </w:div>
        <w:div w:id="588730395">
          <w:marLeft w:val="0"/>
          <w:marRight w:val="0"/>
          <w:marTop w:val="0"/>
          <w:marBottom w:val="0"/>
          <w:divBdr>
            <w:top w:val="none" w:sz="0" w:space="0" w:color="auto"/>
            <w:left w:val="none" w:sz="0" w:space="0" w:color="auto"/>
            <w:bottom w:val="none" w:sz="0" w:space="0" w:color="auto"/>
            <w:right w:val="none" w:sz="0" w:space="0" w:color="auto"/>
          </w:divBdr>
        </w:div>
        <w:div w:id="846600331">
          <w:marLeft w:val="0"/>
          <w:marRight w:val="0"/>
          <w:marTop w:val="0"/>
          <w:marBottom w:val="0"/>
          <w:divBdr>
            <w:top w:val="none" w:sz="0" w:space="0" w:color="auto"/>
            <w:left w:val="none" w:sz="0" w:space="0" w:color="auto"/>
            <w:bottom w:val="none" w:sz="0" w:space="0" w:color="auto"/>
            <w:right w:val="none" w:sz="0" w:space="0" w:color="auto"/>
          </w:divBdr>
        </w:div>
        <w:div w:id="380831360">
          <w:marLeft w:val="0"/>
          <w:marRight w:val="0"/>
          <w:marTop w:val="0"/>
          <w:marBottom w:val="0"/>
          <w:divBdr>
            <w:top w:val="none" w:sz="0" w:space="0" w:color="auto"/>
            <w:left w:val="none" w:sz="0" w:space="0" w:color="auto"/>
            <w:bottom w:val="none" w:sz="0" w:space="0" w:color="auto"/>
            <w:right w:val="none" w:sz="0" w:space="0" w:color="auto"/>
          </w:divBdr>
        </w:div>
        <w:div w:id="1694837530">
          <w:marLeft w:val="0"/>
          <w:marRight w:val="0"/>
          <w:marTop w:val="0"/>
          <w:marBottom w:val="0"/>
          <w:divBdr>
            <w:top w:val="none" w:sz="0" w:space="0" w:color="auto"/>
            <w:left w:val="none" w:sz="0" w:space="0" w:color="auto"/>
            <w:bottom w:val="none" w:sz="0" w:space="0" w:color="auto"/>
            <w:right w:val="none" w:sz="0" w:space="0" w:color="auto"/>
          </w:divBdr>
        </w:div>
        <w:div w:id="499077665">
          <w:marLeft w:val="0"/>
          <w:marRight w:val="0"/>
          <w:marTop w:val="0"/>
          <w:marBottom w:val="0"/>
          <w:divBdr>
            <w:top w:val="none" w:sz="0" w:space="0" w:color="auto"/>
            <w:left w:val="none" w:sz="0" w:space="0" w:color="auto"/>
            <w:bottom w:val="none" w:sz="0" w:space="0" w:color="auto"/>
            <w:right w:val="none" w:sz="0" w:space="0" w:color="auto"/>
          </w:divBdr>
        </w:div>
        <w:div w:id="1828788722">
          <w:marLeft w:val="0"/>
          <w:marRight w:val="0"/>
          <w:marTop w:val="0"/>
          <w:marBottom w:val="0"/>
          <w:divBdr>
            <w:top w:val="none" w:sz="0" w:space="0" w:color="auto"/>
            <w:left w:val="none" w:sz="0" w:space="0" w:color="auto"/>
            <w:bottom w:val="none" w:sz="0" w:space="0" w:color="auto"/>
            <w:right w:val="none" w:sz="0" w:space="0" w:color="auto"/>
          </w:divBdr>
        </w:div>
        <w:div w:id="1693217102">
          <w:marLeft w:val="0"/>
          <w:marRight w:val="0"/>
          <w:marTop w:val="0"/>
          <w:marBottom w:val="0"/>
          <w:divBdr>
            <w:top w:val="none" w:sz="0" w:space="0" w:color="auto"/>
            <w:left w:val="none" w:sz="0" w:space="0" w:color="auto"/>
            <w:bottom w:val="none" w:sz="0" w:space="0" w:color="auto"/>
            <w:right w:val="none" w:sz="0" w:space="0" w:color="auto"/>
          </w:divBdr>
        </w:div>
        <w:div w:id="1822430257">
          <w:marLeft w:val="0"/>
          <w:marRight w:val="0"/>
          <w:marTop w:val="0"/>
          <w:marBottom w:val="0"/>
          <w:divBdr>
            <w:top w:val="none" w:sz="0" w:space="0" w:color="auto"/>
            <w:left w:val="none" w:sz="0" w:space="0" w:color="auto"/>
            <w:bottom w:val="none" w:sz="0" w:space="0" w:color="auto"/>
            <w:right w:val="none" w:sz="0" w:space="0" w:color="auto"/>
          </w:divBdr>
        </w:div>
        <w:div w:id="737675190">
          <w:marLeft w:val="0"/>
          <w:marRight w:val="0"/>
          <w:marTop w:val="0"/>
          <w:marBottom w:val="0"/>
          <w:divBdr>
            <w:top w:val="none" w:sz="0" w:space="0" w:color="auto"/>
            <w:left w:val="none" w:sz="0" w:space="0" w:color="auto"/>
            <w:bottom w:val="none" w:sz="0" w:space="0" w:color="auto"/>
            <w:right w:val="none" w:sz="0" w:space="0" w:color="auto"/>
          </w:divBdr>
        </w:div>
      </w:divsChild>
    </w:div>
    <w:div w:id="1493184608">
      <w:bodyDiv w:val="1"/>
      <w:marLeft w:val="0"/>
      <w:marRight w:val="0"/>
      <w:marTop w:val="0"/>
      <w:marBottom w:val="0"/>
      <w:divBdr>
        <w:top w:val="none" w:sz="0" w:space="0" w:color="auto"/>
        <w:left w:val="none" w:sz="0" w:space="0" w:color="auto"/>
        <w:bottom w:val="none" w:sz="0" w:space="0" w:color="auto"/>
        <w:right w:val="none" w:sz="0" w:space="0" w:color="auto"/>
      </w:divBdr>
      <w:divsChild>
        <w:div w:id="1723868890">
          <w:marLeft w:val="0"/>
          <w:marRight w:val="0"/>
          <w:marTop w:val="0"/>
          <w:marBottom w:val="0"/>
          <w:divBdr>
            <w:top w:val="none" w:sz="0" w:space="0" w:color="auto"/>
            <w:left w:val="none" w:sz="0" w:space="0" w:color="auto"/>
            <w:bottom w:val="none" w:sz="0" w:space="0" w:color="auto"/>
            <w:right w:val="none" w:sz="0" w:space="0" w:color="auto"/>
          </w:divBdr>
        </w:div>
        <w:div w:id="338197672">
          <w:marLeft w:val="0"/>
          <w:marRight w:val="0"/>
          <w:marTop w:val="0"/>
          <w:marBottom w:val="0"/>
          <w:divBdr>
            <w:top w:val="none" w:sz="0" w:space="0" w:color="auto"/>
            <w:left w:val="none" w:sz="0" w:space="0" w:color="auto"/>
            <w:bottom w:val="none" w:sz="0" w:space="0" w:color="auto"/>
            <w:right w:val="none" w:sz="0" w:space="0" w:color="auto"/>
          </w:divBdr>
        </w:div>
        <w:div w:id="1434864248">
          <w:marLeft w:val="0"/>
          <w:marRight w:val="0"/>
          <w:marTop w:val="0"/>
          <w:marBottom w:val="0"/>
          <w:divBdr>
            <w:top w:val="none" w:sz="0" w:space="0" w:color="auto"/>
            <w:left w:val="none" w:sz="0" w:space="0" w:color="auto"/>
            <w:bottom w:val="none" w:sz="0" w:space="0" w:color="auto"/>
            <w:right w:val="none" w:sz="0" w:space="0" w:color="auto"/>
          </w:divBdr>
        </w:div>
        <w:div w:id="2022662512">
          <w:marLeft w:val="0"/>
          <w:marRight w:val="0"/>
          <w:marTop w:val="0"/>
          <w:marBottom w:val="0"/>
          <w:divBdr>
            <w:top w:val="none" w:sz="0" w:space="0" w:color="auto"/>
            <w:left w:val="none" w:sz="0" w:space="0" w:color="auto"/>
            <w:bottom w:val="none" w:sz="0" w:space="0" w:color="auto"/>
            <w:right w:val="none" w:sz="0" w:space="0" w:color="auto"/>
          </w:divBdr>
        </w:div>
        <w:div w:id="749157562">
          <w:marLeft w:val="0"/>
          <w:marRight w:val="0"/>
          <w:marTop w:val="0"/>
          <w:marBottom w:val="0"/>
          <w:divBdr>
            <w:top w:val="none" w:sz="0" w:space="0" w:color="auto"/>
            <w:left w:val="none" w:sz="0" w:space="0" w:color="auto"/>
            <w:bottom w:val="none" w:sz="0" w:space="0" w:color="auto"/>
            <w:right w:val="none" w:sz="0" w:space="0" w:color="auto"/>
          </w:divBdr>
        </w:div>
        <w:div w:id="1301960424">
          <w:marLeft w:val="0"/>
          <w:marRight w:val="0"/>
          <w:marTop w:val="0"/>
          <w:marBottom w:val="0"/>
          <w:divBdr>
            <w:top w:val="none" w:sz="0" w:space="0" w:color="auto"/>
            <w:left w:val="none" w:sz="0" w:space="0" w:color="auto"/>
            <w:bottom w:val="none" w:sz="0" w:space="0" w:color="auto"/>
            <w:right w:val="none" w:sz="0" w:space="0" w:color="auto"/>
          </w:divBdr>
        </w:div>
        <w:div w:id="587808419">
          <w:marLeft w:val="0"/>
          <w:marRight w:val="0"/>
          <w:marTop w:val="0"/>
          <w:marBottom w:val="0"/>
          <w:divBdr>
            <w:top w:val="none" w:sz="0" w:space="0" w:color="auto"/>
            <w:left w:val="none" w:sz="0" w:space="0" w:color="auto"/>
            <w:bottom w:val="none" w:sz="0" w:space="0" w:color="auto"/>
            <w:right w:val="none" w:sz="0" w:space="0" w:color="auto"/>
          </w:divBdr>
        </w:div>
        <w:div w:id="2091154723">
          <w:marLeft w:val="0"/>
          <w:marRight w:val="0"/>
          <w:marTop w:val="0"/>
          <w:marBottom w:val="0"/>
          <w:divBdr>
            <w:top w:val="none" w:sz="0" w:space="0" w:color="auto"/>
            <w:left w:val="none" w:sz="0" w:space="0" w:color="auto"/>
            <w:bottom w:val="none" w:sz="0" w:space="0" w:color="auto"/>
            <w:right w:val="none" w:sz="0" w:space="0" w:color="auto"/>
          </w:divBdr>
        </w:div>
        <w:div w:id="1642272682">
          <w:marLeft w:val="0"/>
          <w:marRight w:val="0"/>
          <w:marTop w:val="0"/>
          <w:marBottom w:val="0"/>
          <w:divBdr>
            <w:top w:val="none" w:sz="0" w:space="0" w:color="auto"/>
            <w:left w:val="none" w:sz="0" w:space="0" w:color="auto"/>
            <w:bottom w:val="none" w:sz="0" w:space="0" w:color="auto"/>
            <w:right w:val="none" w:sz="0" w:space="0" w:color="auto"/>
          </w:divBdr>
        </w:div>
        <w:div w:id="1841889393">
          <w:marLeft w:val="0"/>
          <w:marRight w:val="0"/>
          <w:marTop w:val="0"/>
          <w:marBottom w:val="0"/>
          <w:divBdr>
            <w:top w:val="none" w:sz="0" w:space="0" w:color="auto"/>
            <w:left w:val="none" w:sz="0" w:space="0" w:color="auto"/>
            <w:bottom w:val="none" w:sz="0" w:space="0" w:color="auto"/>
            <w:right w:val="none" w:sz="0" w:space="0" w:color="auto"/>
          </w:divBdr>
        </w:div>
        <w:div w:id="16396805">
          <w:marLeft w:val="0"/>
          <w:marRight w:val="0"/>
          <w:marTop w:val="0"/>
          <w:marBottom w:val="0"/>
          <w:divBdr>
            <w:top w:val="none" w:sz="0" w:space="0" w:color="auto"/>
            <w:left w:val="none" w:sz="0" w:space="0" w:color="auto"/>
            <w:bottom w:val="none" w:sz="0" w:space="0" w:color="auto"/>
            <w:right w:val="none" w:sz="0" w:space="0" w:color="auto"/>
          </w:divBdr>
        </w:div>
        <w:div w:id="2127115373">
          <w:marLeft w:val="0"/>
          <w:marRight w:val="0"/>
          <w:marTop w:val="0"/>
          <w:marBottom w:val="0"/>
          <w:divBdr>
            <w:top w:val="none" w:sz="0" w:space="0" w:color="auto"/>
            <w:left w:val="none" w:sz="0" w:space="0" w:color="auto"/>
            <w:bottom w:val="none" w:sz="0" w:space="0" w:color="auto"/>
            <w:right w:val="none" w:sz="0" w:space="0" w:color="auto"/>
          </w:divBdr>
        </w:div>
        <w:div w:id="1648391302">
          <w:marLeft w:val="0"/>
          <w:marRight w:val="0"/>
          <w:marTop w:val="0"/>
          <w:marBottom w:val="0"/>
          <w:divBdr>
            <w:top w:val="none" w:sz="0" w:space="0" w:color="auto"/>
            <w:left w:val="none" w:sz="0" w:space="0" w:color="auto"/>
            <w:bottom w:val="none" w:sz="0" w:space="0" w:color="auto"/>
            <w:right w:val="none" w:sz="0" w:space="0" w:color="auto"/>
          </w:divBdr>
        </w:div>
      </w:divsChild>
    </w:div>
    <w:div w:id="1699231398">
      <w:bodyDiv w:val="1"/>
      <w:marLeft w:val="0"/>
      <w:marRight w:val="0"/>
      <w:marTop w:val="0"/>
      <w:marBottom w:val="0"/>
      <w:divBdr>
        <w:top w:val="none" w:sz="0" w:space="0" w:color="auto"/>
        <w:left w:val="none" w:sz="0" w:space="0" w:color="auto"/>
        <w:bottom w:val="none" w:sz="0" w:space="0" w:color="auto"/>
        <w:right w:val="none" w:sz="0" w:space="0" w:color="auto"/>
      </w:divBdr>
      <w:divsChild>
        <w:div w:id="1072584492">
          <w:marLeft w:val="0"/>
          <w:marRight w:val="0"/>
          <w:marTop w:val="0"/>
          <w:marBottom w:val="0"/>
          <w:divBdr>
            <w:top w:val="none" w:sz="0" w:space="0" w:color="auto"/>
            <w:left w:val="none" w:sz="0" w:space="0" w:color="auto"/>
            <w:bottom w:val="none" w:sz="0" w:space="0" w:color="auto"/>
            <w:right w:val="none" w:sz="0" w:space="0" w:color="auto"/>
          </w:divBdr>
        </w:div>
        <w:div w:id="1226917031">
          <w:marLeft w:val="0"/>
          <w:marRight w:val="0"/>
          <w:marTop w:val="0"/>
          <w:marBottom w:val="0"/>
          <w:divBdr>
            <w:top w:val="none" w:sz="0" w:space="0" w:color="auto"/>
            <w:left w:val="none" w:sz="0" w:space="0" w:color="auto"/>
            <w:bottom w:val="none" w:sz="0" w:space="0" w:color="auto"/>
            <w:right w:val="none" w:sz="0" w:space="0" w:color="auto"/>
          </w:divBdr>
        </w:div>
        <w:div w:id="1638073048">
          <w:marLeft w:val="0"/>
          <w:marRight w:val="0"/>
          <w:marTop w:val="0"/>
          <w:marBottom w:val="0"/>
          <w:divBdr>
            <w:top w:val="none" w:sz="0" w:space="0" w:color="auto"/>
            <w:left w:val="none" w:sz="0" w:space="0" w:color="auto"/>
            <w:bottom w:val="none" w:sz="0" w:space="0" w:color="auto"/>
            <w:right w:val="none" w:sz="0" w:space="0" w:color="auto"/>
          </w:divBdr>
        </w:div>
        <w:div w:id="674959063">
          <w:marLeft w:val="0"/>
          <w:marRight w:val="0"/>
          <w:marTop w:val="0"/>
          <w:marBottom w:val="0"/>
          <w:divBdr>
            <w:top w:val="none" w:sz="0" w:space="0" w:color="auto"/>
            <w:left w:val="none" w:sz="0" w:space="0" w:color="auto"/>
            <w:bottom w:val="none" w:sz="0" w:space="0" w:color="auto"/>
            <w:right w:val="none" w:sz="0" w:space="0" w:color="auto"/>
          </w:divBdr>
        </w:div>
        <w:div w:id="1409306298">
          <w:marLeft w:val="0"/>
          <w:marRight w:val="0"/>
          <w:marTop w:val="0"/>
          <w:marBottom w:val="0"/>
          <w:divBdr>
            <w:top w:val="none" w:sz="0" w:space="0" w:color="auto"/>
            <w:left w:val="none" w:sz="0" w:space="0" w:color="auto"/>
            <w:bottom w:val="none" w:sz="0" w:space="0" w:color="auto"/>
            <w:right w:val="none" w:sz="0" w:space="0" w:color="auto"/>
          </w:divBdr>
        </w:div>
        <w:div w:id="1647591463">
          <w:marLeft w:val="0"/>
          <w:marRight w:val="0"/>
          <w:marTop w:val="0"/>
          <w:marBottom w:val="0"/>
          <w:divBdr>
            <w:top w:val="none" w:sz="0" w:space="0" w:color="auto"/>
            <w:left w:val="none" w:sz="0" w:space="0" w:color="auto"/>
            <w:bottom w:val="none" w:sz="0" w:space="0" w:color="auto"/>
            <w:right w:val="none" w:sz="0" w:space="0" w:color="auto"/>
          </w:divBdr>
        </w:div>
        <w:div w:id="710686902">
          <w:marLeft w:val="0"/>
          <w:marRight w:val="0"/>
          <w:marTop w:val="0"/>
          <w:marBottom w:val="0"/>
          <w:divBdr>
            <w:top w:val="none" w:sz="0" w:space="0" w:color="auto"/>
            <w:left w:val="none" w:sz="0" w:space="0" w:color="auto"/>
            <w:bottom w:val="none" w:sz="0" w:space="0" w:color="auto"/>
            <w:right w:val="none" w:sz="0" w:space="0" w:color="auto"/>
          </w:divBdr>
        </w:div>
        <w:div w:id="862330353">
          <w:marLeft w:val="0"/>
          <w:marRight w:val="0"/>
          <w:marTop w:val="0"/>
          <w:marBottom w:val="0"/>
          <w:divBdr>
            <w:top w:val="none" w:sz="0" w:space="0" w:color="auto"/>
            <w:left w:val="none" w:sz="0" w:space="0" w:color="auto"/>
            <w:bottom w:val="none" w:sz="0" w:space="0" w:color="auto"/>
            <w:right w:val="none" w:sz="0" w:space="0" w:color="auto"/>
          </w:divBdr>
        </w:div>
        <w:div w:id="1017460815">
          <w:marLeft w:val="0"/>
          <w:marRight w:val="0"/>
          <w:marTop w:val="0"/>
          <w:marBottom w:val="0"/>
          <w:divBdr>
            <w:top w:val="none" w:sz="0" w:space="0" w:color="auto"/>
            <w:left w:val="none" w:sz="0" w:space="0" w:color="auto"/>
            <w:bottom w:val="none" w:sz="0" w:space="0" w:color="auto"/>
            <w:right w:val="none" w:sz="0" w:space="0" w:color="auto"/>
          </w:divBdr>
        </w:div>
        <w:div w:id="1141965476">
          <w:marLeft w:val="0"/>
          <w:marRight w:val="0"/>
          <w:marTop w:val="0"/>
          <w:marBottom w:val="0"/>
          <w:divBdr>
            <w:top w:val="none" w:sz="0" w:space="0" w:color="auto"/>
            <w:left w:val="none" w:sz="0" w:space="0" w:color="auto"/>
            <w:bottom w:val="none" w:sz="0" w:space="0" w:color="auto"/>
            <w:right w:val="none" w:sz="0" w:space="0" w:color="auto"/>
          </w:divBdr>
        </w:div>
      </w:divsChild>
    </w:div>
    <w:div w:id="1870795545">
      <w:bodyDiv w:val="1"/>
      <w:marLeft w:val="0"/>
      <w:marRight w:val="0"/>
      <w:marTop w:val="0"/>
      <w:marBottom w:val="0"/>
      <w:divBdr>
        <w:top w:val="none" w:sz="0" w:space="0" w:color="auto"/>
        <w:left w:val="none" w:sz="0" w:space="0" w:color="auto"/>
        <w:bottom w:val="none" w:sz="0" w:space="0" w:color="auto"/>
        <w:right w:val="none" w:sz="0" w:space="0" w:color="auto"/>
      </w:divBdr>
      <w:divsChild>
        <w:div w:id="1977905385">
          <w:marLeft w:val="0"/>
          <w:marRight w:val="0"/>
          <w:marTop w:val="0"/>
          <w:marBottom w:val="0"/>
          <w:divBdr>
            <w:top w:val="none" w:sz="0" w:space="0" w:color="auto"/>
            <w:left w:val="none" w:sz="0" w:space="0" w:color="auto"/>
            <w:bottom w:val="none" w:sz="0" w:space="0" w:color="auto"/>
            <w:right w:val="none" w:sz="0" w:space="0" w:color="auto"/>
          </w:divBdr>
        </w:div>
        <w:div w:id="1205823368">
          <w:marLeft w:val="0"/>
          <w:marRight w:val="0"/>
          <w:marTop w:val="0"/>
          <w:marBottom w:val="0"/>
          <w:divBdr>
            <w:top w:val="none" w:sz="0" w:space="0" w:color="auto"/>
            <w:left w:val="none" w:sz="0" w:space="0" w:color="auto"/>
            <w:bottom w:val="none" w:sz="0" w:space="0" w:color="auto"/>
            <w:right w:val="none" w:sz="0" w:space="0" w:color="auto"/>
          </w:divBdr>
        </w:div>
        <w:div w:id="2087067619">
          <w:marLeft w:val="0"/>
          <w:marRight w:val="0"/>
          <w:marTop w:val="0"/>
          <w:marBottom w:val="0"/>
          <w:divBdr>
            <w:top w:val="none" w:sz="0" w:space="0" w:color="auto"/>
            <w:left w:val="none" w:sz="0" w:space="0" w:color="auto"/>
            <w:bottom w:val="none" w:sz="0" w:space="0" w:color="auto"/>
            <w:right w:val="none" w:sz="0" w:space="0" w:color="auto"/>
          </w:divBdr>
        </w:div>
        <w:div w:id="1348560467">
          <w:marLeft w:val="0"/>
          <w:marRight w:val="0"/>
          <w:marTop w:val="0"/>
          <w:marBottom w:val="0"/>
          <w:divBdr>
            <w:top w:val="none" w:sz="0" w:space="0" w:color="auto"/>
            <w:left w:val="none" w:sz="0" w:space="0" w:color="auto"/>
            <w:bottom w:val="none" w:sz="0" w:space="0" w:color="auto"/>
            <w:right w:val="none" w:sz="0" w:space="0" w:color="auto"/>
          </w:divBdr>
        </w:div>
        <w:div w:id="363602947">
          <w:marLeft w:val="0"/>
          <w:marRight w:val="0"/>
          <w:marTop w:val="0"/>
          <w:marBottom w:val="0"/>
          <w:divBdr>
            <w:top w:val="none" w:sz="0" w:space="0" w:color="auto"/>
            <w:left w:val="none" w:sz="0" w:space="0" w:color="auto"/>
            <w:bottom w:val="none" w:sz="0" w:space="0" w:color="auto"/>
            <w:right w:val="none" w:sz="0" w:space="0" w:color="auto"/>
          </w:divBdr>
        </w:div>
        <w:div w:id="512576823">
          <w:marLeft w:val="0"/>
          <w:marRight w:val="0"/>
          <w:marTop w:val="0"/>
          <w:marBottom w:val="0"/>
          <w:divBdr>
            <w:top w:val="none" w:sz="0" w:space="0" w:color="auto"/>
            <w:left w:val="none" w:sz="0" w:space="0" w:color="auto"/>
            <w:bottom w:val="none" w:sz="0" w:space="0" w:color="auto"/>
            <w:right w:val="none" w:sz="0" w:space="0" w:color="auto"/>
          </w:divBdr>
        </w:div>
        <w:div w:id="1453790704">
          <w:marLeft w:val="0"/>
          <w:marRight w:val="0"/>
          <w:marTop w:val="0"/>
          <w:marBottom w:val="0"/>
          <w:divBdr>
            <w:top w:val="none" w:sz="0" w:space="0" w:color="auto"/>
            <w:left w:val="none" w:sz="0" w:space="0" w:color="auto"/>
            <w:bottom w:val="none" w:sz="0" w:space="0" w:color="auto"/>
            <w:right w:val="none" w:sz="0" w:space="0" w:color="auto"/>
          </w:divBdr>
        </w:div>
        <w:div w:id="422724870">
          <w:marLeft w:val="0"/>
          <w:marRight w:val="0"/>
          <w:marTop w:val="0"/>
          <w:marBottom w:val="0"/>
          <w:divBdr>
            <w:top w:val="none" w:sz="0" w:space="0" w:color="auto"/>
            <w:left w:val="none" w:sz="0" w:space="0" w:color="auto"/>
            <w:bottom w:val="none" w:sz="0" w:space="0" w:color="auto"/>
            <w:right w:val="none" w:sz="0" w:space="0" w:color="auto"/>
          </w:divBdr>
        </w:div>
        <w:div w:id="14622780">
          <w:marLeft w:val="0"/>
          <w:marRight w:val="0"/>
          <w:marTop w:val="0"/>
          <w:marBottom w:val="0"/>
          <w:divBdr>
            <w:top w:val="none" w:sz="0" w:space="0" w:color="auto"/>
            <w:left w:val="none" w:sz="0" w:space="0" w:color="auto"/>
            <w:bottom w:val="none" w:sz="0" w:space="0" w:color="auto"/>
            <w:right w:val="none" w:sz="0" w:space="0" w:color="auto"/>
          </w:divBdr>
        </w:div>
        <w:div w:id="476609892">
          <w:marLeft w:val="0"/>
          <w:marRight w:val="0"/>
          <w:marTop w:val="0"/>
          <w:marBottom w:val="0"/>
          <w:divBdr>
            <w:top w:val="none" w:sz="0" w:space="0" w:color="auto"/>
            <w:left w:val="none" w:sz="0" w:space="0" w:color="auto"/>
            <w:bottom w:val="none" w:sz="0" w:space="0" w:color="auto"/>
            <w:right w:val="none" w:sz="0" w:space="0" w:color="auto"/>
          </w:divBdr>
        </w:div>
        <w:div w:id="273294586">
          <w:marLeft w:val="0"/>
          <w:marRight w:val="0"/>
          <w:marTop w:val="0"/>
          <w:marBottom w:val="0"/>
          <w:divBdr>
            <w:top w:val="none" w:sz="0" w:space="0" w:color="auto"/>
            <w:left w:val="none" w:sz="0" w:space="0" w:color="auto"/>
            <w:bottom w:val="none" w:sz="0" w:space="0" w:color="auto"/>
            <w:right w:val="none" w:sz="0" w:space="0" w:color="auto"/>
          </w:divBdr>
        </w:div>
        <w:div w:id="712735677">
          <w:marLeft w:val="0"/>
          <w:marRight w:val="0"/>
          <w:marTop w:val="0"/>
          <w:marBottom w:val="0"/>
          <w:divBdr>
            <w:top w:val="none" w:sz="0" w:space="0" w:color="auto"/>
            <w:left w:val="none" w:sz="0" w:space="0" w:color="auto"/>
            <w:bottom w:val="none" w:sz="0" w:space="0" w:color="auto"/>
            <w:right w:val="none" w:sz="0" w:space="0" w:color="auto"/>
          </w:divBdr>
        </w:div>
        <w:div w:id="580530908">
          <w:marLeft w:val="0"/>
          <w:marRight w:val="0"/>
          <w:marTop w:val="0"/>
          <w:marBottom w:val="0"/>
          <w:divBdr>
            <w:top w:val="none" w:sz="0" w:space="0" w:color="auto"/>
            <w:left w:val="none" w:sz="0" w:space="0" w:color="auto"/>
            <w:bottom w:val="none" w:sz="0" w:space="0" w:color="auto"/>
            <w:right w:val="none" w:sz="0" w:space="0" w:color="auto"/>
          </w:divBdr>
        </w:div>
        <w:div w:id="1057704826">
          <w:marLeft w:val="0"/>
          <w:marRight w:val="0"/>
          <w:marTop w:val="0"/>
          <w:marBottom w:val="0"/>
          <w:divBdr>
            <w:top w:val="none" w:sz="0" w:space="0" w:color="auto"/>
            <w:left w:val="none" w:sz="0" w:space="0" w:color="auto"/>
            <w:bottom w:val="none" w:sz="0" w:space="0" w:color="auto"/>
            <w:right w:val="none" w:sz="0" w:space="0" w:color="auto"/>
          </w:divBdr>
        </w:div>
        <w:div w:id="374816203">
          <w:marLeft w:val="0"/>
          <w:marRight w:val="0"/>
          <w:marTop w:val="0"/>
          <w:marBottom w:val="0"/>
          <w:divBdr>
            <w:top w:val="none" w:sz="0" w:space="0" w:color="auto"/>
            <w:left w:val="none" w:sz="0" w:space="0" w:color="auto"/>
            <w:bottom w:val="none" w:sz="0" w:space="0" w:color="auto"/>
            <w:right w:val="none" w:sz="0" w:space="0" w:color="auto"/>
          </w:divBdr>
        </w:div>
        <w:div w:id="694116240">
          <w:marLeft w:val="0"/>
          <w:marRight w:val="0"/>
          <w:marTop w:val="0"/>
          <w:marBottom w:val="0"/>
          <w:divBdr>
            <w:top w:val="none" w:sz="0" w:space="0" w:color="auto"/>
            <w:left w:val="none" w:sz="0" w:space="0" w:color="auto"/>
            <w:bottom w:val="none" w:sz="0" w:space="0" w:color="auto"/>
            <w:right w:val="none" w:sz="0" w:space="0" w:color="auto"/>
          </w:divBdr>
        </w:div>
        <w:div w:id="1118721716">
          <w:marLeft w:val="0"/>
          <w:marRight w:val="0"/>
          <w:marTop w:val="0"/>
          <w:marBottom w:val="0"/>
          <w:divBdr>
            <w:top w:val="none" w:sz="0" w:space="0" w:color="auto"/>
            <w:left w:val="none" w:sz="0" w:space="0" w:color="auto"/>
            <w:bottom w:val="none" w:sz="0" w:space="0" w:color="auto"/>
            <w:right w:val="none" w:sz="0" w:space="0" w:color="auto"/>
          </w:divBdr>
        </w:div>
        <w:div w:id="1329021368">
          <w:marLeft w:val="0"/>
          <w:marRight w:val="0"/>
          <w:marTop w:val="0"/>
          <w:marBottom w:val="0"/>
          <w:divBdr>
            <w:top w:val="none" w:sz="0" w:space="0" w:color="auto"/>
            <w:left w:val="none" w:sz="0" w:space="0" w:color="auto"/>
            <w:bottom w:val="none" w:sz="0" w:space="0" w:color="auto"/>
            <w:right w:val="none" w:sz="0" w:space="0" w:color="auto"/>
          </w:divBdr>
        </w:div>
        <w:div w:id="1574703827">
          <w:marLeft w:val="0"/>
          <w:marRight w:val="0"/>
          <w:marTop w:val="0"/>
          <w:marBottom w:val="0"/>
          <w:divBdr>
            <w:top w:val="none" w:sz="0" w:space="0" w:color="auto"/>
            <w:left w:val="none" w:sz="0" w:space="0" w:color="auto"/>
            <w:bottom w:val="none" w:sz="0" w:space="0" w:color="auto"/>
            <w:right w:val="none" w:sz="0" w:space="0" w:color="auto"/>
          </w:divBdr>
        </w:div>
        <w:div w:id="1015381018">
          <w:marLeft w:val="0"/>
          <w:marRight w:val="0"/>
          <w:marTop w:val="0"/>
          <w:marBottom w:val="0"/>
          <w:divBdr>
            <w:top w:val="none" w:sz="0" w:space="0" w:color="auto"/>
            <w:left w:val="none" w:sz="0" w:space="0" w:color="auto"/>
            <w:bottom w:val="none" w:sz="0" w:space="0" w:color="auto"/>
            <w:right w:val="none" w:sz="0" w:space="0" w:color="auto"/>
          </w:divBdr>
        </w:div>
        <w:div w:id="274334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90FD4-BAF6-49AF-AF15-5E22B0D7F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6411</Words>
  <Characters>36544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Belikov</dc:creator>
  <cp:lastModifiedBy>наталья</cp:lastModifiedBy>
  <cp:revision>78</cp:revision>
  <cp:lastPrinted>2019-06-17T07:21:00Z</cp:lastPrinted>
  <dcterms:created xsi:type="dcterms:W3CDTF">2019-09-16T18:02:00Z</dcterms:created>
  <dcterms:modified xsi:type="dcterms:W3CDTF">2020-08-31T13:54:00Z</dcterms:modified>
</cp:coreProperties>
</file>